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E8F7D" w14:textId="0D2771F7" w:rsidR="004731F8" w:rsidRDefault="004731F8" w:rsidP="00BE494D">
      <w:pPr>
        <w:spacing w:line="360" w:lineRule="auto"/>
        <w:rPr>
          <w:rStyle w:val="normaltextrun"/>
          <w:rFonts w:ascii="Arial" w:hAnsi="Arial" w:cs="Arial"/>
          <w:color w:val="000000"/>
          <w:sz w:val="28"/>
          <w:szCs w:val="28"/>
          <w:bdr w:val="none" w:sz="0" w:space="0" w:color="auto" w:frame="1"/>
        </w:rPr>
      </w:pPr>
      <w:r>
        <w:rPr>
          <w:rStyle w:val="normaltextrun"/>
          <w:rFonts w:ascii="Arial" w:hAnsi="Arial" w:cs="Arial"/>
          <w:color w:val="000000"/>
          <w:sz w:val="28"/>
          <w:szCs w:val="28"/>
          <w:bdr w:val="none" w:sz="0" w:space="0" w:color="auto" w:frame="1"/>
        </w:rPr>
        <w:t>DBVI State Rehabilitation Council Minutes - April 28, 2022</w:t>
      </w:r>
    </w:p>
    <w:p w14:paraId="323FB02A" w14:textId="2BD8074D" w:rsidR="00933094" w:rsidRDefault="00933094" w:rsidP="00BE494D">
      <w:pPr>
        <w:spacing w:line="360" w:lineRule="auto"/>
        <w:rPr>
          <w:rFonts w:ascii="Arial" w:hAnsi="Arial" w:cs="Arial"/>
          <w:sz w:val="28"/>
          <w:szCs w:val="28"/>
        </w:rPr>
      </w:pPr>
      <w:r>
        <w:rPr>
          <w:rFonts w:ascii="Arial" w:hAnsi="Arial" w:cs="Arial"/>
          <w:sz w:val="28"/>
          <w:szCs w:val="28"/>
        </w:rPr>
        <w:t xml:space="preserve">Present: Heather Allen, Sherrie Brunelle, Nicole Clements, Jerry Doody, Martha Frank, Tom Frank, Harriet Hall, </w:t>
      </w:r>
      <w:r w:rsidR="005114EA">
        <w:rPr>
          <w:rFonts w:ascii="Arial" w:hAnsi="Arial" w:cs="Arial"/>
          <w:sz w:val="28"/>
          <w:szCs w:val="28"/>
        </w:rPr>
        <w:t xml:space="preserve">Fred Jones, </w:t>
      </w:r>
      <w:r>
        <w:rPr>
          <w:rFonts w:ascii="Arial" w:hAnsi="Arial" w:cs="Arial"/>
          <w:sz w:val="28"/>
          <w:szCs w:val="28"/>
        </w:rPr>
        <w:t xml:space="preserve">Sarah Kirby, Kaelyn Modrak, Charlie Murphy, </w:t>
      </w:r>
      <w:r w:rsidR="003A054B">
        <w:rPr>
          <w:rFonts w:ascii="Arial" w:hAnsi="Arial" w:cs="Arial"/>
          <w:sz w:val="28"/>
          <w:szCs w:val="28"/>
        </w:rPr>
        <w:t>Steve</w:t>
      </w:r>
      <w:r>
        <w:rPr>
          <w:rFonts w:ascii="Arial" w:hAnsi="Arial" w:cs="Arial"/>
          <w:sz w:val="28"/>
          <w:szCs w:val="28"/>
        </w:rPr>
        <w:t xml:space="preserve"> Pouliot, </w:t>
      </w:r>
      <w:r w:rsidR="005114EA">
        <w:rPr>
          <w:rFonts w:ascii="Arial" w:hAnsi="Arial" w:cs="Arial"/>
          <w:sz w:val="28"/>
          <w:szCs w:val="28"/>
        </w:rPr>
        <w:t xml:space="preserve">Olga Pschorr, </w:t>
      </w:r>
      <w:r>
        <w:rPr>
          <w:rFonts w:ascii="Arial" w:hAnsi="Arial" w:cs="Arial"/>
          <w:sz w:val="28"/>
          <w:szCs w:val="28"/>
        </w:rPr>
        <w:t>John Spinney</w:t>
      </w:r>
    </w:p>
    <w:p w14:paraId="7E2C2C8B" w14:textId="37C86745" w:rsidR="00933094" w:rsidRDefault="00933094" w:rsidP="00BE494D">
      <w:pPr>
        <w:spacing w:line="360" w:lineRule="auto"/>
        <w:rPr>
          <w:rFonts w:ascii="Arial" w:hAnsi="Arial" w:cs="Arial"/>
          <w:sz w:val="28"/>
          <w:szCs w:val="28"/>
        </w:rPr>
      </w:pPr>
      <w:r>
        <w:rPr>
          <w:rFonts w:ascii="Arial" w:hAnsi="Arial" w:cs="Arial"/>
          <w:sz w:val="28"/>
          <w:szCs w:val="28"/>
        </w:rPr>
        <w:t>Tom</w:t>
      </w:r>
      <w:r w:rsidR="00BE494D">
        <w:rPr>
          <w:rFonts w:ascii="Arial" w:hAnsi="Arial" w:cs="Arial"/>
          <w:sz w:val="28"/>
          <w:szCs w:val="28"/>
        </w:rPr>
        <w:t xml:space="preserve"> Frank</w:t>
      </w:r>
      <w:r>
        <w:rPr>
          <w:rFonts w:ascii="Arial" w:hAnsi="Arial" w:cs="Arial"/>
          <w:sz w:val="28"/>
          <w:szCs w:val="28"/>
        </w:rPr>
        <w:t xml:space="preserve"> made a motion to accept the SRC minutes from February 24</w:t>
      </w:r>
      <w:r w:rsidRPr="00933094">
        <w:rPr>
          <w:rFonts w:ascii="Arial" w:hAnsi="Arial" w:cs="Arial"/>
          <w:sz w:val="28"/>
          <w:szCs w:val="28"/>
          <w:vertAlign w:val="superscript"/>
        </w:rPr>
        <w:t>th</w:t>
      </w:r>
      <w:r w:rsidR="00BE494D">
        <w:rPr>
          <w:rFonts w:ascii="Arial" w:hAnsi="Arial" w:cs="Arial"/>
          <w:sz w:val="28"/>
          <w:szCs w:val="28"/>
        </w:rPr>
        <w:t xml:space="preserve">. </w:t>
      </w:r>
      <w:r>
        <w:rPr>
          <w:rFonts w:ascii="Arial" w:hAnsi="Arial" w:cs="Arial"/>
          <w:sz w:val="28"/>
          <w:szCs w:val="28"/>
        </w:rPr>
        <w:t>Sherrie second</w:t>
      </w:r>
      <w:r w:rsidR="00BE494D">
        <w:rPr>
          <w:rFonts w:ascii="Arial" w:hAnsi="Arial" w:cs="Arial"/>
          <w:sz w:val="28"/>
          <w:szCs w:val="28"/>
        </w:rPr>
        <w:t>s the</w:t>
      </w:r>
      <w:r>
        <w:rPr>
          <w:rFonts w:ascii="Arial" w:hAnsi="Arial" w:cs="Arial"/>
          <w:sz w:val="28"/>
          <w:szCs w:val="28"/>
        </w:rPr>
        <w:t xml:space="preserve"> motion. </w:t>
      </w:r>
      <w:r w:rsidR="00BE494D">
        <w:rPr>
          <w:rFonts w:ascii="Arial" w:hAnsi="Arial" w:cs="Arial"/>
          <w:sz w:val="28"/>
          <w:szCs w:val="28"/>
        </w:rPr>
        <w:t>The m</w:t>
      </w:r>
      <w:r>
        <w:rPr>
          <w:rFonts w:ascii="Arial" w:hAnsi="Arial" w:cs="Arial"/>
          <w:sz w:val="28"/>
          <w:szCs w:val="28"/>
        </w:rPr>
        <w:t xml:space="preserve">otion </w:t>
      </w:r>
      <w:r w:rsidR="00145AC0">
        <w:rPr>
          <w:rFonts w:ascii="Arial" w:hAnsi="Arial" w:cs="Arial"/>
          <w:sz w:val="28"/>
          <w:szCs w:val="28"/>
        </w:rPr>
        <w:t>carried</w:t>
      </w:r>
      <w:r>
        <w:rPr>
          <w:rFonts w:ascii="Arial" w:hAnsi="Arial" w:cs="Arial"/>
          <w:sz w:val="28"/>
          <w:szCs w:val="28"/>
        </w:rPr>
        <w:t>.</w:t>
      </w:r>
    </w:p>
    <w:p w14:paraId="1577FEFA" w14:textId="069CD0AB" w:rsidR="00BE494D" w:rsidRDefault="00BE494D" w:rsidP="00BE494D">
      <w:pPr>
        <w:spacing w:line="360" w:lineRule="auto"/>
        <w:rPr>
          <w:rFonts w:ascii="Arial" w:hAnsi="Arial" w:cs="Arial"/>
          <w:sz w:val="28"/>
          <w:szCs w:val="28"/>
        </w:rPr>
      </w:pPr>
      <w:r>
        <w:rPr>
          <w:rFonts w:ascii="Arial" w:hAnsi="Arial" w:cs="Arial"/>
          <w:sz w:val="28"/>
          <w:szCs w:val="28"/>
        </w:rPr>
        <w:t>Sherrie recommends SRC minutes to be printed in 14</w:t>
      </w:r>
      <w:r w:rsidR="00AA45CC">
        <w:rPr>
          <w:rFonts w:ascii="Arial" w:hAnsi="Arial" w:cs="Arial"/>
          <w:sz w:val="28"/>
          <w:szCs w:val="28"/>
        </w:rPr>
        <w:t>-</w:t>
      </w:r>
      <w:r>
        <w:rPr>
          <w:rFonts w:ascii="Arial" w:hAnsi="Arial" w:cs="Arial"/>
          <w:sz w:val="28"/>
          <w:szCs w:val="28"/>
        </w:rPr>
        <w:t>point font with 1.5 spaces. Jerry Doody made a motion to accept. John Spinney second</w:t>
      </w:r>
      <w:r w:rsidR="00AA45CC">
        <w:rPr>
          <w:rFonts w:ascii="Arial" w:hAnsi="Arial" w:cs="Arial"/>
          <w:sz w:val="28"/>
          <w:szCs w:val="28"/>
        </w:rPr>
        <w:t>s</w:t>
      </w:r>
      <w:r>
        <w:rPr>
          <w:rFonts w:ascii="Arial" w:hAnsi="Arial" w:cs="Arial"/>
          <w:sz w:val="28"/>
          <w:szCs w:val="28"/>
        </w:rPr>
        <w:t xml:space="preserve"> the motion. </w:t>
      </w:r>
      <w:r w:rsidR="00AA45CC">
        <w:rPr>
          <w:rFonts w:ascii="Arial" w:hAnsi="Arial" w:cs="Arial"/>
          <w:sz w:val="28"/>
          <w:szCs w:val="28"/>
        </w:rPr>
        <w:t xml:space="preserve">The motion </w:t>
      </w:r>
      <w:r w:rsidR="00293261">
        <w:rPr>
          <w:rFonts w:ascii="Arial" w:hAnsi="Arial" w:cs="Arial"/>
          <w:sz w:val="28"/>
          <w:szCs w:val="28"/>
        </w:rPr>
        <w:t>carried</w:t>
      </w:r>
      <w:r w:rsidR="00AA45CC">
        <w:rPr>
          <w:rFonts w:ascii="Arial" w:hAnsi="Arial" w:cs="Arial"/>
          <w:sz w:val="28"/>
          <w:szCs w:val="28"/>
        </w:rPr>
        <w:t>.</w:t>
      </w:r>
    </w:p>
    <w:p w14:paraId="1B76DB95" w14:textId="04EBBE2E" w:rsidR="00933094" w:rsidRDefault="00756AC6" w:rsidP="00BE494D">
      <w:pPr>
        <w:spacing w:line="360" w:lineRule="auto"/>
        <w:rPr>
          <w:rFonts w:ascii="Arial" w:hAnsi="Arial" w:cs="Arial"/>
          <w:sz w:val="28"/>
          <w:szCs w:val="28"/>
        </w:rPr>
      </w:pPr>
      <w:r>
        <w:rPr>
          <w:rFonts w:ascii="Arial" w:hAnsi="Arial" w:cs="Arial"/>
          <w:sz w:val="28"/>
          <w:szCs w:val="28"/>
        </w:rPr>
        <w:t xml:space="preserve">SRC </w:t>
      </w:r>
      <w:r w:rsidR="00E75582">
        <w:rPr>
          <w:rFonts w:ascii="Arial" w:hAnsi="Arial" w:cs="Arial"/>
          <w:sz w:val="28"/>
          <w:szCs w:val="28"/>
        </w:rPr>
        <w:t xml:space="preserve">Updates: </w:t>
      </w:r>
    </w:p>
    <w:p w14:paraId="55BD6933" w14:textId="49B715DF" w:rsidR="00756AC6" w:rsidRDefault="00CA04F2" w:rsidP="00BE494D">
      <w:pPr>
        <w:spacing w:line="360" w:lineRule="auto"/>
        <w:rPr>
          <w:rFonts w:ascii="Arial" w:hAnsi="Arial" w:cs="Arial"/>
          <w:sz w:val="28"/>
          <w:szCs w:val="28"/>
        </w:rPr>
      </w:pPr>
      <w:r w:rsidRPr="3E0EEDE7">
        <w:rPr>
          <w:rFonts w:ascii="Arial" w:hAnsi="Arial" w:cs="Arial"/>
          <w:sz w:val="28"/>
          <w:szCs w:val="28"/>
        </w:rPr>
        <w:t>Steve</w:t>
      </w:r>
      <w:r w:rsidR="00E75582" w:rsidRPr="3E0EEDE7">
        <w:rPr>
          <w:rFonts w:ascii="Arial" w:hAnsi="Arial" w:cs="Arial"/>
          <w:sz w:val="28"/>
          <w:szCs w:val="28"/>
        </w:rPr>
        <w:t xml:space="preserve"> Pouliot</w:t>
      </w:r>
      <w:r w:rsidR="00AA45CC" w:rsidRPr="3E0EEDE7">
        <w:rPr>
          <w:rFonts w:ascii="Arial" w:hAnsi="Arial" w:cs="Arial"/>
          <w:sz w:val="28"/>
          <w:szCs w:val="28"/>
        </w:rPr>
        <w:t>:</w:t>
      </w:r>
      <w:r w:rsidR="00E75582" w:rsidRPr="3E0EEDE7">
        <w:rPr>
          <w:rFonts w:ascii="Arial" w:hAnsi="Arial" w:cs="Arial"/>
          <w:sz w:val="28"/>
          <w:szCs w:val="28"/>
        </w:rPr>
        <w:t xml:space="preserve"> VABVI will develop accessible waterfront project near ECHO museum, hopefully to be completed next year. Signs will be in braille and large print</w:t>
      </w:r>
      <w:r w:rsidR="00AA45CC" w:rsidRPr="3E0EEDE7">
        <w:rPr>
          <w:rFonts w:ascii="Arial" w:hAnsi="Arial" w:cs="Arial"/>
          <w:sz w:val="28"/>
          <w:szCs w:val="28"/>
        </w:rPr>
        <w:t>. An a</w:t>
      </w:r>
      <w:r w:rsidR="00E75582" w:rsidRPr="3E0EEDE7">
        <w:rPr>
          <w:rFonts w:ascii="Arial" w:hAnsi="Arial" w:cs="Arial"/>
          <w:sz w:val="28"/>
          <w:szCs w:val="28"/>
        </w:rPr>
        <w:t>udio file of signage</w:t>
      </w:r>
      <w:r w:rsidR="00AA45CC" w:rsidRPr="3E0EEDE7">
        <w:rPr>
          <w:rFonts w:ascii="Arial" w:hAnsi="Arial" w:cs="Arial"/>
          <w:sz w:val="28"/>
          <w:szCs w:val="28"/>
        </w:rPr>
        <w:t xml:space="preserve"> and a t</w:t>
      </w:r>
      <w:r w:rsidR="00E75582" w:rsidRPr="3E0EEDE7">
        <w:rPr>
          <w:rFonts w:ascii="Arial" w:hAnsi="Arial" w:cs="Arial"/>
          <w:sz w:val="28"/>
          <w:szCs w:val="28"/>
        </w:rPr>
        <w:t xml:space="preserve">actile metal sign of the Adirondack range </w:t>
      </w:r>
      <w:r w:rsidR="00AA45CC" w:rsidRPr="3E0EEDE7">
        <w:rPr>
          <w:rFonts w:ascii="Arial" w:hAnsi="Arial" w:cs="Arial"/>
          <w:sz w:val="28"/>
          <w:szCs w:val="28"/>
        </w:rPr>
        <w:t>will be included in the project.</w:t>
      </w:r>
      <w:r w:rsidR="00E75582" w:rsidRPr="3E0EEDE7">
        <w:rPr>
          <w:rFonts w:ascii="Arial" w:hAnsi="Arial" w:cs="Arial"/>
          <w:sz w:val="28"/>
          <w:szCs w:val="28"/>
        </w:rPr>
        <w:t xml:space="preserve"> The </w:t>
      </w:r>
      <w:r w:rsidR="00756AC6" w:rsidRPr="3E0EEDE7">
        <w:rPr>
          <w:rFonts w:ascii="Arial" w:hAnsi="Arial" w:cs="Arial"/>
          <w:sz w:val="28"/>
          <w:szCs w:val="28"/>
        </w:rPr>
        <w:t xml:space="preserve">waterfront </w:t>
      </w:r>
      <w:r w:rsidR="00E75582" w:rsidRPr="3E0EEDE7">
        <w:rPr>
          <w:rFonts w:ascii="Arial" w:hAnsi="Arial" w:cs="Arial"/>
          <w:sz w:val="28"/>
          <w:szCs w:val="28"/>
        </w:rPr>
        <w:t>project will promote awareness, and t</w:t>
      </w:r>
      <w:r w:rsidR="00756AC6" w:rsidRPr="3E0EEDE7">
        <w:rPr>
          <w:rFonts w:ascii="Arial" w:hAnsi="Arial" w:cs="Arial"/>
          <w:sz w:val="28"/>
          <w:szCs w:val="28"/>
        </w:rPr>
        <w:t xml:space="preserve">he city of Burlington has approved the project. </w:t>
      </w:r>
    </w:p>
    <w:p w14:paraId="7A0FFC74" w14:textId="724B06BC" w:rsidR="00E75582" w:rsidRDefault="00E75582" w:rsidP="00BE494D">
      <w:pPr>
        <w:spacing w:line="360" w:lineRule="auto"/>
        <w:rPr>
          <w:rFonts w:ascii="Arial" w:hAnsi="Arial" w:cs="Arial"/>
          <w:sz w:val="28"/>
          <w:szCs w:val="28"/>
        </w:rPr>
      </w:pPr>
      <w:r w:rsidRPr="432A3EC3">
        <w:rPr>
          <w:rFonts w:ascii="Arial" w:hAnsi="Arial" w:cs="Arial"/>
          <w:sz w:val="28"/>
          <w:szCs w:val="28"/>
        </w:rPr>
        <w:t>Referrals are consistent to VABVI at present.</w:t>
      </w:r>
      <w:r w:rsidR="00756AC6" w:rsidRPr="432A3EC3">
        <w:rPr>
          <w:rFonts w:ascii="Arial" w:hAnsi="Arial" w:cs="Arial"/>
          <w:sz w:val="28"/>
          <w:szCs w:val="28"/>
        </w:rPr>
        <w:t xml:space="preserve"> VABVI presented an </w:t>
      </w:r>
      <w:r w:rsidRPr="432A3EC3">
        <w:rPr>
          <w:rFonts w:ascii="Arial" w:hAnsi="Arial" w:cs="Arial"/>
          <w:sz w:val="28"/>
          <w:szCs w:val="28"/>
        </w:rPr>
        <w:t xml:space="preserve">Assistive Technology Fair </w:t>
      </w:r>
      <w:r w:rsidR="00756AC6" w:rsidRPr="432A3EC3">
        <w:rPr>
          <w:rFonts w:ascii="Arial" w:hAnsi="Arial" w:cs="Arial"/>
          <w:sz w:val="28"/>
          <w:szCs w:val="28"/>
        </w:rPr>
        <w:t xml:space="preserve">that </w:t>
      </w:r>
      <w:r w:rsidRPr="432A3EC3">
        <w:rPr>
          <w:rFonts w:ascii="Arial" w:hAnsi="Arial" w:cs="Arial"/>
          <w:sz w:val="28"/>
          <w:szCs w:val="28"/>
        </w:rPr>
        <w:t>was attended by 30 people per session</w:t>
      </w:r>
      <w:r w:rsidR="00756AC6" w:rsidRPr="432A3EC3">
        <w:rPr>
          <w:rFonts w:ascii="Arial" w:hAnsi="Arial" w:cs="Arial"/>
          <w:sz w:val="28"/>
          <w:szCs w:val="28"/>
        </w:rPr>
        <w:t>. Five sessions covered assistive technology of the</w:t>
      </w:r>
      <w:r w:rsidRPr="432A3EC3">
        <w:rPr>
          <w:rFonts w:ascii="Arial" w:hAnsi="Arial" w:cs="Arial"/>
          <w:sz w:val="28"/>
          <w:szCs w:val="28"/>
        </w:rPr>
        <w:t xml:space="preserve"> </w:t>
      </w:r>
      <w:proofErr w:type="spellStart"/>
      <w:r w:rsidRPr="432A3EC3">
        <w:rPr>
          <w:rFonts w:ascii="Arial" w:hAnsi="Arial" w:cs="Arial"/>
          <w:sz w:val="28"/>
          <w:szCs w:val="28"/>
        </w:rPr>
        <w:t>iphone</w:t>
      </w:r>
      <w:proofErr w:type="spellEnd"/>
      <w:r w:rsidR="00756AC6" w:rsidRPr="432A3EC3">
        <w:rPr>
          <w:rFonts w:ascii="Arial" w:hAnsi="Arial" w:cs="Arial"/>
          <w:sz w:val="28"/>
          <w:szCs w:val="28"/>
        </w:rPr>
        <w:t>,</w:t>
      </w:r>
      <w:r w:rsidRPr="432A3EC3">
        <w:rPr>
          <w:rFonts w:ascii="Arial" w:hAnsi="Arial" w:cs="Arial"/>
          <w:sz w:val="28"/>
          <w:szCs w:val="28"/>
        </w:rPr>
        <w:t xml:space="preserve"> </w:t>
      </w:r>
      <w:proofErr w:type="spellStart"/>
      <w:r w:rsidRPr="432A3EC3">
        <w:rPr>
          <w:rFonts w:ascii="Arial" w:hAnsi="Arial" w:cs="Arial"/>
          <w:sz w:val="28"/>
          <w:szCs w:val="28"/>
        </w:rPr>
        <w:t>ipad</w:t>
      </w:r>
      <w:proofErr w:type="spellEnd"/>
      <w:r w:rsidRPr="432A3EC3">
        <w:rPr>
          <w:rFonts w:ascii="Arial" w:hAnsi="Arial" w:cs="Arial"/>
          <w:sz w:val="28"/>
          <w:szCs w:val="28"/>
        </w:rPr>
        <w:t xml:space="preserve">, </w:t>
      </w:r>
      <w:r w:rsidR="00756AC6" w:rsidRPr="432A3EC3">
        <w:rPr>
          <w:rFonts w:ascii="Arial" w:hAnsi="Arial" w:cs="Arial"/>
          <w:sz w:val="28"/>
          <w:szCs w:val="28"/>
        </w:rPr>
        <w:t xml:space="preserve">use of </w:t>
      </w:r>
      <w:proofErr w:type="spellStart"/>
      <w:r w:rsidRPr="432A3EC3">
        <w:rPr>
          <w:rFonts w:ascii="Arial" w:hAnsi="Arial" w:cs="Arial"/>
          <w:sz w:val="28"/>
          <w:szCs w:val="28"/>
        </w:rPr>
        <w:t>smartspeakers</w:t>
      </w:r>
      <w:proofErr w:type="spellEnd"/>
      <w:r w:rsidRPr="432A3EC3">
        <w:rPr>
          <w:rFonts w:ascii="Arial" w:hAnsi="Arial" w:cs="Arial"/>
          <w:sz w:val="28"/>
          <w:szCs w:val="28"/>
        </w:rPr>
        <w:t xml:space="preserve">, refreshable braille display, </w:t>
      </w:r>
      <w:r w:rsidR="00756AC6" w:rsidRPr="432A3EC3">
        <w:rPr>
          <w:rFonts w:ascii="Arial" w:hAnsi="Arial" w:cs="Arial"/>
          <w:sz w:val="28"/>
          <w:szCs w:val="28"/>
        </w:rPr>
        <w:t xml:space="preserve">and </w:t>
      </w:r>
      <w:r w:rsidR="00937781" w:rsidRPr="432A3EC3">
        <w:rPr>
          <w:rFonts w:ascii="Arial" w:hAnsi="Arial" w:cs="Arial"/>
          <w:sz w:val="28"/>
          <w:szCs w:val="28"/>
        </w:rPr>
        <w:t xml:space="preserve">improving mobility with light. </w:t>
      </w:r>
    </w:p>
    <w:p w14:paraId="36702EE0" w14:textId="58EEC277" w:rsidR="0043124B" w:rsidRDefault="00756AC6" w:rsidP="00BE494D">
      <w:pPr>
        <w:spacing w:line="360" w:lineRule="auto"/>
        <w:rPr>
          <w:rFonts w:ascii="Arial" w:hAnsi="Arial" w:cs="Arial"/>
          <w:sz w:val="28"/>
          <w:szCs w:val="28"/>
        </w:rPr>
      </w:pPr>
      <w:r w:rsidRPr="3E0EEDE7">
        <w:rPr>
          <w:rFonts w:ascii="Arial" w:hAnsi="Arial" w:cs="Arial"/>
          <w:sz w:val="28"/>
          <w:szCs w:val="28"/>
        </w:rPr>
        <w:t xml:space="preserve">VABVI </w:t>
      </w:r>
      <w:r w:rsidR="00937781" w:rsidRPr="3E0EEDE7">
        <w:rPr>
          <w:rFonts w:ascii="Arial" w:hAnsi="Arial" w:cs="Arial"/>
          <w:sz w:val="28"/>
          <w:szCs w:val="28"/>
        </w:rPr>
        <w:t>T</w:t>
      </w:r>
      <w:r w:rsidR="00A732C8" w:rsidRPr="3E0EEDE7">
        <w:rPr>
          <w:rFonts w:ascii="Arial" w:hAnsi="Arial" w:cs="Arial"/>
          <w:sz w:val="28"/>
          <w:szCs w:val="28"/>
        </w:rPr>
        <w:t xml:space="preserve">eachers for the </w:t>
      </w:r>
      <w:r w:rsidR="00937781" w:rsidRPr="3E0EEDE7">
        <w:rPr>
          <w:rFonts w:ascii="Arial" w:hAnsi="Arial" w:cs="Arial"/>
          <w:sz w:val="28"/>
          <w:szCs w:val="28"/>
        </w:rPr>
        <w:t>V</w:t>
      </w:r>
      <w:r w:rsidR="00A732C8" w:rsidRPr="3E0EEDE7">
        <w:rPr>
          <w:rFonts w:ascii="Arial" w:hAnsi="Arial" w:cs="Arial"/>
          <w:sz w:val="28"/>
          <w:szCs w:val="28"/>
        </w:rPr>
        <w:t>isually Impaired (TVI</w:t>
      </w:r>
      <w:r w:rsidR="00937781" w:rsidRPr="3E0EEDE7">
        <w:rPr>
          <w:rFonts w:ascii="Arial" w:hAnsi="Arial" w:cs="Arial"/>
          <w:sz w:val="28"/>
          <w:szCs w:val="28"/>
        </w:rPr>
        <w:t>s</w:t>
      </w:r>
      <w:r w:rsidR="00A732C8" w:rsidRPr="3E0EEDE7">
        <w:rPr>
          <w:rFonts w:ascii="Arial" w:hAnsi="Arial" w:cs="Arial"/>
          <w:sz w:val="28"/>
          <w:szCs w:val="28"/>
        </w:rPr>
        <w:t>)</w:t>
      </w:r>
      <w:r w:rsidR="00937781" w:rsidRPr="3E0EEDE7">
        <w:rPr>
          <w:rFonts w:ascii="Arial" w:hAnsi="Arial" w:cs="Arial"/>
          <w:sz w:val="28"/>
          <w:szCs w:val="28"/>
        </w:rPr>
        <w:t xml:space="preserve"> express concern that special education coordinators are not aware of who </w:t>
      </w:r>
      <w:r w:rsidR="00A732C8" w:rsidRPr="3E0EEDE7">
        <w:rPr>
          <w:rFonts w:ascii="Arial" w:hAnsi="Arial" w:cs="Arial"/>
          <w:sz w:val="28"/>
          <w:szCs w:val="28"/>
        </w:rPr>
        <w:t>they</w:t>
      </w:r>
      <w:r w:rsidR="00937781" w:rsidRPr="3E0EEDE7">
        <w:rPr>
          <w:rFonts w:ascii="Arial" w:hAnsi="Arial" w:cs="Arial"/>
          <w:sz w:val="28"/>
          <w:szCs w:val="28"/>
        </w:rPr>
        <w:t xml:space="preserve"> are and what </w:t>
      </w:r>
      <w:r w:rsidR="00A732C8" w:rsidRPr="3E0EEDE7">
        <w:rPr>
          <w:rFonts w:ascii="Arial" w:hAnsi="Arial" w:cs="Arial"/>
          <w:sz w:val="28"/>
          <w:szCs w:val="28"/>
        </w:rPr>
        <w:t>they</w:t>
      </w:r>
      <w:r w:rsidR="00937781" w:rsidRPr="3E0EEDE7">
        <w:rPr>
          <w:rFonts w:ascii="Arial" w:hAnsi="Arial" w:cs="Arial"/>
          <w:sz w:val="28"/>
          <w:szCs w:val="28"/>
        </w:rPr>
        <w:t xml:space="preserve"> do. The importance of braille needs to be emphasized for new special education coordinators. One of </w:t>
      </w:r>
      <w:r w:rsidR="00A732C8" w:rsidRPr="3E0EEDE7">
        <w:rPr>
          <w:rFonts w:ascii="Arial" w:hAnsi="Arial" w:cs="Arial"/>
          <w:sz w:val="28"/>
          <w:szCs w:val="28"/>
        </w:rPr>
        <w:t>VAB’s</w:t>
      </w:r>
      <w:r w:rsidR="00937781" w:rsidRPr="3E0EEDE7">
        <w:rPr>
          <w:rFonts w:ascii="Arial" w:hAnsi="Arial" w:cs="Arial"/>
          <w:sz w:val="28"/>
          <w:szCs w:val="28"/>
        </w:rPr>
        <w:t xml:space="preserve"> orientation and mobility instructors, Shelby Glass developed a Vermont mobility mural that depicts the different </w:t>
      </w:r>
      <w:r w:rsidR="00937781" w:rsidRPr="3E0EEDE7">
        <w:rPr>
          <w:rFonts w:ascii="Arial" w:hAnsi="Arial" w:cs="Arial"/>
          <w:sz w:val="28"/>
          <w:szCs w:val="28"/>
        </w:rPr>
        <w:lastRenderedPageBreak/>
        <w:t>ways that individuals who are blind and visually impaired travel</w:t>
      </w:r>
      <w:r w:rsidR="0043124B" w:rsidRPr="3E0EEDE7">
        <w:rPr>
          <w:rFonts w:ascii="Arial" w:hAnsi="Arial" w:cs="Arial"/>
          <w:sz w:val="28"/>
          <w:szCs w:val="28"/>
        </w:rPr>
        <w:t xml:space="preserve">. </w:t>
      </w:r>
      <w:r w:rsidR="00A732C8" w:rsidRPr="3E0EEDE7">
        <w:rPr>
          <w:rFonts w:ascii="Arial" w:hAnsi="Arial" w:cs="Arial"/>
          <w:sz w:val="28"/>
          <w:szCs w:val="28"/>
        </w:rPr>
        <w:t xml:space="preserve">Shelby Glass </w:t>
      </w:r>
      <w:r w:rsidR="005114EA" w:rsidRPr="3E0EEDE7">
        <w:rPr>
          <w:rFonts w:ascii="Arial" w:hAnsi="Arial" w:cs="Arial"/>
          <w:sz w:val="28"/>
          <w:szCs w:val="28"/>
        </w:rPr>
        <w:t xml:space="preserve">and VAB </w:t>
      </w:r>
      <w:r w:rsidR="00A732C8" w:rsidRPr="3E0EEDE7">
        <w:rPr>
          <w:rFonts w:ascii="Arial" w:hAnsi="Arial" w:cs="Arial"/>
          <w:sz w:val="28"/>
          <w:szCs w:val="28"/>
        </w:rPr>
        <w:t xml:space="preserve">created a </w:t>
      </w:r>
      <w:r w:rsidR="0043124B" w:rsidRPr="3E0EEDE7">
        <w:rPr>
          <w:rFonts w:ascii="Arial" w:hAnsi="Arial" w:cs="Arial"/>
          <w:sz w:val="28"/>
          <w:szCs w:val="28"/>
        </w:rPr>
        <w:t>workshop</w:t>
      </w:r>
      <w:r w:rsidR="00A732C8" w:rsidRPr="3E0EEDE7">
        <w:rPr>
          <w:rFonts w:ascii="Arial" w:hAnsi="Arial" w:cs="Arial"/>
          <w:sz w:val="28"/>
          <w:szCs w:val="28"/>
        </w:rPr>
        <w:t xml:space="preserve"> attended by</w:t>
      </w:r>
      <w:r w:rsidR="0043124B" w:rsidRPr="3E0EEDE7">
        <w:rPr>
          <w:rFonts w:ascii="Arial" w:hAnsi="Arial" w:cs="Arial"/>
          <w:sz w:val="28"/>
          <w:szCs w:val="28"/>
        </w:rPr>
        <w:t xml:space="preserve"> 50 people th</w:t>
      </w:r>
      <w:r w:rsidRPr="3E0EEDE7">
        <w:rPr>
          <w:rFonts w:ascii="Arial" w:hAnsi="Arial" w:cs="Arial"/>
          <w:sz w:val="28"/>
          <w:szCs w:val="28"/>
        </w:rPr>
        <w:t>r</w:t>
      </w:r>
      <w:r w:rsidR="0043124B" w:rsidRPr="3E0EEDE7">
        <w:rPr>
          <w:rFonts w:ascii="Arial" w:hAnsi="Arial" w:cs="Arial"/>
          <w:sz w:val="28"/>
          <w:szCs w:val="28"/>
        </w:rPr>
        <w:t>oughout the world</w:t>
      </w:r>
      <w:r w:rsidR="00A732C8" w:rsidRPr="3E0EEDE7">
        <w:rPr>
          <w:rFonts w:ascii="Arial" w:hAnsi="Arial" w:cs="Arial"/>
          <w:sz w:val="28"/>
          <w:szCs w:val="28"/>
        </w:rPr>
        <w:t xml:space="preserve">, </w:t>
      </w:r>
      <w:r w:rsidR="0043124B" w:rsidRPr="3E0EEDE7">
        <w:rPr>
          <w:rFonts w:ascii="Arial" w:hAnsi="Arial" w:cs="Arial"/>
          <w:sz w:val="28"/>
          <w:szCs w:val="28"/>
        </w:rPr>
        <w:t xml:space="preserve">including diverse countries </w:t>
      </w:r>
      <w:r w:rsidR="005114EA" w:rsidRPr="3E0EEDE7">
        <w:rPr>
          <w:rFonts w:ascii="Arial" w:hAnsi="Arial" w:cs="Arial"/>
          <w:sz w:val="28"/>
          <w:szCs w:val="28"/>
        </w:rPr>
        <w:t xml:space="preserve">i.e., </w:t>
      </w:r>
      <w:r w:rsidR="0043124B" w:rsidRPr="3E0EEDE7">
        <w:rPr>
          <w:rFonts w:ascii="Arial" w:hAnsi="Arial" w:cs="Arial"/>
          <w:sz w:val="28"/>
          <w:szCs w:val="28"/>
        </w:rPr>
        <w:t>Canada, Sweden. Th</w:t>
      </w:r>
      <w:r w:rsidRPr="3E0EEDE7">
        <w:rPr>
          <w:rFonts w:ascii="Arial" w:hAnsi="Arial" w:cs="Arial"/>
          <w:sz w:val="28"/>
          <w:szCs w:val="28"/>
        </w:rPr>
        <w:t>is inspiring</w:t>
      </w:r>
      <w:r w:rsidR="0043124B" w:rsidRPr="3E0EEDE7">
        <w:rPr>
          <w:rFonts w:ascii="Arial" w:hAnsi="Arial" w:cs="Arial"/>
          <w:sz w:val="28"/>
          <w:szCs w:val="28"/>
        </w:rPr>
        <w:t xml:space="preserve"> mural is located at 237 North Winooski Avenue.</w:t>
      </w:r>
    </w:p>
    <w:p w14:paraId="5A6E4E43" w14:textId="4B828393" w:rsidR="00147B8C" w:rsidRDefault="00147B8C" w:rsidP="00BE494D">
      <w:pPr>
        <w:spacing w:line="360" w:lineRule="auto"/>
        <w:rPr>
          <w:rFonts w:ascii="Arial" w:hAnsi="Arial" w:cs="Arial"/>
          <w:sz w:val="28"/>
          <w:szCs w:val="28"/>
        </w:rPr>
      </w:pPr>
      <w:r>
        <w:rPr>
          <w:rFonts w:ascii="Arial" w:hAnsi="Arial" w:cs="Arial"/>
          <w:sz w:val="28"/>
          <w:szCs w:val="28"/>
        </w:rPr>
        <w:t>Fred Jones: Musician, Grace Potter also promoted awareness of visual impairment within the news coverage related to the mobility mural.</w:t>
      </w:r>
    </w:p>
    <w:p w14:paraId="103DCA85" w14:textId="213EAFB0" w:rsidR="00A53BCD" w:rsidRDefault="0043124B" w:rsidP="3E0EEDE7">
      <w:pPr>
        <w:spacing w:line="360" w:lineRule="auto"/>
        <w:rPr>
          <w:rFonts w:ascii="Arial" w:hAnsi="Arial" w:cs="Arial"/>
          <w:sz w:val="28"/>
          <w:szCs w:val="28"/>
        </w:rPr>
      </w:pPr>
      <w:r w:rsidRPr="3E0EEDE7">
        <w:rPr>
          <w:rFonts w:ascii="Arial" w:hAnsi="Arial" w:cs="Arial"/>
          <w:sz w:val="28"/>
          <w:szCs w:val="28"/>
        </w:rPr>
        <w:t>Martha</w:t>
      </w:r>
      <w:r w:rsidR="00147B8C" w:rsidRPr="3E0EEDE7">
        <w:rPr>
          <w:rFonts w:ascii="Arial" w:hAnsi="Arial" w:cs="Arial"/>
          <w:sz w:val="28"/>
          <w:szCs w:val="28"/>
        </w:rPr>
        <w:t xml:space="preserve"> Frank</w:t>
      </w:r>
      <w:r w:rsidRPr="3E0EEDE7">
        <w:rPr>
          <w:rFonts w:ascii="Arial" w:hAnsi="Arial" w:cs="Arial"/>
          <w:sz w:val="28"/>
          <w:szCs w:val="28"/>
        </w:rPr>
        <w:t xml:space="preserve">: </w:t>
      </w:r>
      <w:r w:rsidR="00A53BCD" w:rsidRPr="3E0EEDE7">
        <w:rPr>
          <w:rFonts w:ascii="Arial" w:hAnsi="Arial" w:cs="Arial"/>
          <w:sz w:val="28"/>
          <w:szCs w:val="28"/>
        </w:rPr>
        <w:t xml:space="preserve">Vermont Family Network is looking for a new Executive Director. If you know of anyone who would like that information, please </w:t>
      </w:r>
      <w:r w:rsidR="0042621A">
        <w:rPr>
          <w:rFonts w:ascii="Arial" w:hAnsi="Arial" w:cs="Arial"/>
          <w:sz w:val="28"/>
          <w:szCs w:val="28"/>
        </w:rPr>
        <w:t>forward this</w:t>
      </w:r>
      <w:r w:rsidR="00A53BCD" w:rsidRPr="3E0EEDE7">
        <w:rPr>
          <w:rFonts w:ascii="Arial" w:hAnsi="Arial" w:cs="Arial"/>
          <w:sz w:val="28"/>
          <w:szCs w:val="28"/>
        </w:rPr>
        <w:t xml:space="preserve"> information. </w:t>
      </w:r>
      <w:r w:rsidR="00A52773" w:rsidRPr="3E0EEDE7">
        <w:rPr>
          <w:rFonts w:ascii="Arial" w:hAnsi="Arial" w:cs="Arial"/>
          <w:sz w:val="28"/>
          <w:szCs w:val="28"/>
        </w:rPr>
        <w:t>Vermont Family Network hosted annual in</w:t>
      </w:r>
      <w:r w:rsidRPr="3E0EEDE7">
        <w:rPr>
          <w:rFonts w:ascii="Arial" w:hAnsi="Arial" w:cs="Arial"/>
          <w:sz w:val="28"/>
          <w:szCs w:val="28"/>
        </w:rPr>
        <w:t xml:space="preserve"> person</w:t>
      </w:r>
      <w:r w:rsidR="00A52773" w:rsidRPr="3E0EEDE7">
        <w:rPr>
          <w:rFonts w:ascii="Arial" w:hAnsi="Arial" w:cs="Arial"/>
          <w:sz w:val="28"/>
          <w:szCs w:val="28"/>
        </w:rPr>
        <w:t xml:space="preserve"> </w:t>
      </w:r>
      <w:r w:rsidRPr="3E0EEDE7">
        <w:rPr>
          <w:rFonts w:ascii="Arial" w:hAnsi="Arial" w:cs="Arial"/>
          <w:sz w:val="28"/>
          <w:szCs w:val="28"/>
        </w:rPr>
        <w:t xml:space="preserve">conference </w:t>
      </w:r>
      <w:r w:rsidR="00A52773" w:rsidRPr="3E0EEDE7">
        <w:rPr>
          <w:rFonts w:ascii="Arial" w:hAnsi="Arial" w:cs="Arial"/>
          <w:sz w:val="28"/>
          <w:szCs w:val="28"/>
        </w:rPr>
        <w:t xml:space="preserve">and speaker </w:t>
      </w:r>
      <w:r w:rsidRPr="3E0EEDE7">
        <w:rPr>
          <w:rFonts w:ascii="Arial" w:hAnsi="Arial" w:cs="Arial"/>
          <w:sz w:val="28"/>
          <w:szCs w:val="28"/>
        </w:rPr>
        <w:t xml:space="preserve">Pete Wright from Wrights Law. </w:t>
      </w:r>
      <w:r w:rsidR="00A52773" w:rsidRPr="3E0EEDE7">
        <w:rPr>
          <w:rFonts w:ascii="Arial" w:hAnsi="Arial" w:cs="Arial"/>
          <w:sz w:val="28"/>
          <w:szCs w:val="28"/>
        </w:rPr>
        <w:t>Upcoming w</w:t>
      </w:r>
      <w:r w:rsidRPr="3E0EEDE7">
        <w:rPr>
          <w:rFonts w:ascii="Arial" w:hAnsi="Arial" w:cs="Arial"/>
          <w:sz w:val="28"/>
          <w:szCs w:val="28"/>
        </w:rPr>
        <w:t xml:space="preserve">orkshops include </w:t>
      </w:r>
      <w:r w:rsidR="005114EA" w:rsidRPr="3E0EEDE7">
        <w:rPr>
          <w:rFonts w:ascii="Arial" w:hAnsi="Arial" w:cs="Arial"/>
          <w:sz w:val="28"/>
          <w:szCs w:val="28"/>
        </w:rPr>
        <w:t xml:space="preserve">EPSDT for </w:t>
      </w:r>
      <w:r w:rsidRPr="3E0EEDE7">
        <w:rPr>
          <w:rFonts w:ascii="Arial" w:hAnsi="Arial" w:cs="Arial"/>
          <w:sz w:val="28"/>
          <w:szCs w:val="28"/>
        </w:rPr>
        <w:t>youth under age 21 to add to your Medicaid toolkit on May 4</w:t>
      </w:r>
      <w:r w:rsidRPr="3E0EEDE7">
        <w:rPr>
          <w:rFonts w:ascii="Arial" w:hAnsi="Arial" w:cs="Arial"/>
          <w:sz w:val="28"/>
          <w:szCs w:val="28"/>
          <w:vertAlign w:val="superscript"/>
        </w:rPr>
        <w:t>th</w:t>
      </w:r>
      <w:r w:rsidRPr="3E0EEDE7">
        <w:rPr>
          <w:rFonts w:ascii="Arial" w:hAnsi="Arial" w:cs="Arial"/>
          <w:sz w:val="28"/>
          <w:szCs w:val="28"/>
        </w:rPr>
        <w:t xml:space="preserve"> from 11 to noon. </w:t>
      </w:r>
      <w:r w:rsidR="005114EA" w:rsidRPr="3E0EEDE7">
        <w:rPr>
          <w:rFonts w:ascii="Arial" w:hAnsi="Arial" w:cs="Arial"/>
          <w:sz w:val="28"/>
          <w:szCs w:val="28"/>
        </w:rPr>
        <w:t xml:space="preserve">Additionally, </w:t>
      </w:r>
      <w:r w:rsidR="008D1319" w:rsidRPr="3E0EEDE7">
        <w:rPr>
          <w:rFonts w:ascii="Arial" w:hAnsi="Arial" w:cs="Arial"/>
          <w:sz w:val="28"/>
          <w:szCs w:val="28"/>
        </w:rPr>
        <w:t>a w</w:t>
      </w:r>
      <w:r w:rsidR="005114EA" w:rsidRPr="3E0EEDE7">
        <w:rPr>
          <w:rFonts w:ascii="Arial" w:hAnsi="Arial" w:cs="Arial"/>
          <w:sz w:val="28"/>
          <w:szCs w:val="28"/>
        </w:rPr>
        <w:t xml:space="preserve">orkshop on </w:t>
      </w:r>
      <w:r w:rsidRPr="3E0EEDE7">
        <w:rPr>
          <w:rFonts w:ascii="Arial" w:hAnsi="Arial" w:cs="Arial"/>
          <w:sz w:val="28"/>
          <w:szCs w:val="28"/>
        </w:rPr>
        <w:t xml:space="preserve">Self-Advocacy and </w:t>
      </w:r>
      <w:r w:rsidR="005114EA" w:rsidRPr="3E0EEDE7">
        <w:rPr>
          <w:rFonts w:ascii="Arial" w:hAnsi="Arial" w:cs="Arial"/>
          <w:sz w:val="28"/>
          <w:szCs w:val="28"/>
        </w:rPr>
        <w:t>T</w:t>
      </w:r>
      <w:r w:rsidRPr="3E0EEDE7">
        <w:rPr>
          <w:rFonts w:ascii="Arial" w:hAnsi="Arial" w:cs="Arial"/>
          <w:sz w:val="28"/>
          <w:szCs w:val="28"/>
        </w:rPr>
        <w:t>ransition planning</w:t>
      </w:r>
      <w:r w:rsidR="008D1319" w:rsidRPr="3E0EEDE7">
        <w:rPr>
          <w:rFonts w:ascii="Arial" w:hAnsi="Arial" w:cs="Arial"/>
          <w:sz w:val="28"/>
          <w:szCs w:val="28"/>
        </w:rPr>
        <w:t xml:space="preserve"> will be held on May 26</w:t>
      </w:r>
      <w:r w:rsidR="008D1319" w:rsidRPr="3E0EEDE7">
        <w:rPr>
          <w:rFonts w:ascii="Arial" w:hAnsi="Arial" w:cs="Arial"/>
          <w:sz w:val="28"/>
          <w:szCs w:val="28"/>
          <w:vertAlign w:val="superscript"/>
        </w:rPr>
        <w:t>th</w:t>
      </w:r>
      <w:r w:rsidR="008D1319" w:rsidRPr="3E0EEDE7">
        <w:rPr>
          <w:rFonts w:ascii="Arial" w:hAnsi="Arial" w:cs="Arial"/>
          <w:sz w:val="28"/>
          <w:szCs w:val="28"/>
        </w:rPr>
        <w:t xml:space="preserve"> from 10 – 11, </w:t>
      </w:r>
      <w:r w:rsidRPr="3E0EEDE7">
        <w:rPr>
          <w:rFonts w:ascii="Arial" w:hAnsi="Arial" w:cs="Arial"/>
          <w:sz w:val="28"/>
          <w:szCs w:val="28"/>
        </w:rPr>
        <w:t xml:space="preserve">Tara Howe and </w:t>
      </w:r>
      <w:proofErr w:type="spellStart"/>
      <w:r w:rsidRPr="3E0EEDE7">
        <w:rPr>
          <w:rFonts w:ascii="Arial" w:hAnsi="Arial" w:cs="Arial"/>
          <w:sz w:val="28"/>
          <w:szCs w:val="28"/>
        </w:rPr>
        <w:t>Sefakor</w:t>
      </w:r>
      <w:proofErr w:type="spellEnd"/>
      <w:r w:rsidRPr="3E0EEDE7">
        <w:rPr>
          <w:rFonts w:ascii="Arial" w:hAnsi="Arial" w:cs="Arial"/>
          <w:sz w:val="28"/>
          <w:szCs w:val="28"/>
        </w:rPr>
        <w:t xml:space="preserve"> </w:t>
      </w:r>
      <w:proofErr w:type="spellStart"/>
      <w:r w:rsidRPr="3E0EEDE7">
        <w:rPr>
          <w:rFonts w:ascii="Arial" w:hAnsi="Arial" w:cs="Arial"/>
          <w:sz w:val="28"/>
          <w:szCs w:val="28"/>
        </w:rPr>
        <w:t>Komabu-Pomeyi</w:t>
      </w:r>
      <w:r w:rsidR="0081753D">
        <w:rPr>
          <w:rFonts w:ascii="Arial" w:hAnsi="Arial" w:cs="Arial"/>
          <w:sz w:val="28"/>
          <w:szCs w:val="28"/>
        </w:rPr>
        <w:t>e</w:t>
      </w:r>
      <w:proofErr w:type="spellEnd"/>
      <w:r w:rsidRPr="3E0EEDE7">
        <w:rPr>
          <w:rFonts w:ascii="Arial" w:hAnsi="Arial" w:cs="Arial"/>
          <w:sz w:val="28"/>
          <w:szCs w:val="28"/>
        </w:rPr>
        <w:t xml:space="preserve"> presenting. The y</w:t>
      </w:r>
      <w:r w:rsidR="00A53BCD" w:rsidRPr="3E0EEDE7">
        <w:rPr>
          <w:rFonts w:ascii="Arial" w:hAnsi="Arial" w:cs="Arial"/>
          <w:sz w:val="28"/>
          <w:szCs w:val="28"/>
        </w:rPr>
        <w:t>outh summit on May 19</w:t>
      </w:r>
      <w:r w:rsidR="005114EA" w:rsidRPr="3E0EEDE7">
        <w:rPr>
          <w:rFonts w:ascii="Arial" w:hAnsi="Arial" w:cs="Arial"/>
          <w:sz w:val="28"/>
          <w:szCs w:val="28"/>
          <w:vertAlign w:val="superscript"/>
        </w:rPr>
        <w:t>th</w:t>
      </w:r>
      <w:r w:rsidR="00A732C8" w:rsidRPr="3E0EEDE7">
        <w:rPr>
          <w:rFonts w:ascii="Arial" w:hAnsi="Arial" w:cs="Arial"/>
          <w:sz w:val="28"/>
          <w:szCs w:val="28"/>
        </w:rPr>
        <w:t xml:space="preserve"> will be virtual. </w:t>
      </w:r>
      <w:r w:rsidR="005114EA" w:rsidRPr="3E0EEDE7">
        <w:rPr>
          <w:rFonts w:ascii="Arial" w:hAnsi="Arial" w:cs="Arial"/>
          <w:sz w:val="28"/>
          <w:szCs w:val="28"/>
        </w:rPr>
        <w:t>Information on this training can be found</w:t>
      </w:r>
      <w:r w:rsidR="00A732C8" w:rsidRPr="3E0EEDE7">
        <w:rPr>
          <w:rFonts w:ascii="Arial" w:hAnsi="Arial" w:cs="Arial"/>
          <w:sz w:val="28"/>
          <w:szCs w:val="28"/>
        </w:rPr>
        <w:t xml:space="preserve"> on the C</w:t>
      </w:r>
      <w:r w:rsidR="00A53BCD" w:rsidRPr="3E0EEDE7">
        <w:rPr>
          <w:rFonts w:ascii="Arial" w:hAnsi="Arial" w:cs="Arial"/>
          <w:sz w:val="28"/>
          <w:szCs w:val="28"/>
        </w:rPr>
        <w:t xml:space="preserve">ore Team pages. </w:t>
      </w:r>
      <w:r w:rsidR="005114EA" w:rsidRPr="3E0EEDE7">
        <w:rPr>
          <w:rFonts w:ascii="Arial" w:hAnsi="Arial" w:cs="Arial"/>
          <w:sz w:val="28"/>
          <w:szCs w:val="28"/>
        </w:rPr>
        <w:t xml:space="preserve">Martha describes that </w:t>
      </w:r>
      <w:r w:rsidR="00A53BCD" w:rsidRPr="3E0EEDE7">
        <w:rPr>
          <w:rFonts w:ascii="Arial" w:hAnsi="Arial" w:cs="Arial"/>
          <w:sz w:val="28"/>
          <w:szCs w:val="28"/>
        </w:rPr>
        <w:t>presenters, Jackie Kelleher and her two sons, will be dynamic and inspiring. They have met with the youth advisory council to tell their stories.</w:t>
      </w:r>
    </w:p>
    <w:p w14:paraId="1E394659" w14:textId="4FC51FFB" w:rsidR="00A53BCD" w:rsidRDefault="00A53BCD" w:rsidP="00BE494D">
      <w:pPr>
        <w:spacing w:line="360" w:lineRule="auto"/>
        <w:rPr>
          <w:rFonts w:ascii="Arial" w:hAnsi="Arial" w:cs="Arial"/>
          <w:sz w:val="28"/>
          <w:szCs w:val="28"/>
        </w:rPr>
      </w:pPr>
      <w:r w:rsidRPr="3E0EEDE7">
        <w:rPr>
          <w:rFonts w:ascii="Arial" w:hAnsi="Arial" w:cs="Arial"/>
          <w:sz w:val="28"/>
          <w:szCs w:val="28"/>
        </w:rPr>
        <w:t>John Spinney: L</w:t>
      </w:r>
      <w:r w:rsidR="00A52773" w:rsidRPr="3E0EEDE7">
        <w:rPr>
          <w:rFonts w:ascii="Arial" w:hAnsi="Arial" w:cs="Arial"/>
          <w:sz w:val="28"/>
          <w:szCs w:val="28"/>
        </w:rPr>
        <w:t xml:space="preserve">eads </w:t>
      </w:r>
      <w:r w:rsidR="008D1319" w:rsidRPr="3E0EEDE7">
        <w:rPr>
          <w:rFonts w:ascii="Arial" w:hAnsi="Arial" w:cs="Arial"/>
          <w:sz w:val="28"/>
          <w:szCs w:val="28"/>
        </w:rPr>
        <w:t>t</w:t>
      </w:r>
      <w:r w:rsidR="00EF60B4" w:rsidRPr="3E0EEDE7">
        <w:rPr>
          <w:rFonts w:ascii="Arial" w:hAnsi="Arial" w:cs="Arial"/>
          <w:sz w:val="28"/>
          <w:szCs w:val="28"/>
        </w:rPr>
        <w:t xml:space="preserve">he Agency of Education </w:t>
      </w:r>
      <w:r w:rsidRPr="3E0EEDE7">
        <w:rPr>
          <w:rFonts w:ascii="Arial" w:hAnsi="Arial" w:cs="Arial"/>
          <w:sz w:val="28"/>
          <w:szCs w:val="28"/>
        </w:rPr>
        <w:t>task force for alternative</w:t>
      </w:r>
      <w:r w:rsidR="00D4609C">
        <w:rPr>
          <w:rFonts w:ascii="Arial" w:hAnsi="Arial" w:cs="Arial"/>
          <w:sz w:val="28"/>
          <w:szCs w:val="28"/>
        </w:rPr>
        <w:t>s to</w:t>
      </w:r>
      <w:r w:rsidRPr="3E0EEDE7">
        <w:rPr>
          <w:rFonts w:ascii="Arial" w:hAnsi="Arial" w:cs="Arial"/>
          <w:sz w:val="28"/>
          <w:szCs w:val="28"/>
        </w:rPr>
        <w:t xml:space="preserve"> guardianship</w:t>
      </w:r>
      <w:r w:rsidR="00EF60B4" w:rsidRPr="3E0EEDE7">
        <w:rPr>
          <w:rFonts w:ascii="Arial" w:hAnsi="Arial" w:cs="Arial"/>
          <w:sz w:val="28"/>
          <w:szCs w:val="28"/>
        </w:rPr>
        <w:t>. John is drafting language from</w:t>
      </w:r>
      <w:r w:rsidRPr="3E0EEDE7">
        <w:rPr>
          <w:rFonts w:ascii="Arial" w:hAnsi="Arial" w:cs="Arial"/>
          <w:sz w:val="28"/>
          <w:szCs w:val="28"/>
        </w:rPr>
        <w:t xml:space="preserve"> Green Mountain </w:t>
      </w:r>
      <w:r w:rsidR="00D4609C">
        <w:rPr>
          <w:rFonts w:ascii="Arial" w:hAnsi="Arial" w:cs="Arial"/>
          <w:sz w:val="28"/>
          <w:szCs w:val="28"/>
        </w:rPr>
        <w:t xml:space="preserve">Self </w:t>
      </w:r>
      <w:r w:rsidR="00EF60B4" w:rsidRPr="3E0EEDE7">
        <w:rPr>
          <w:rFonts w:ascii="Arial" w:hAnsi="Arial" w:cs="Arial"/>
          <w:sz w:val="28"/>
          <w:szCs w:val="28"/>
        </w:rPr>
        <w:t>Advocates</w:t>
      </w:r>
      <w:r w:rsidRPr="3E0EEDE7">
        <w:rPr>
          <w:rFonts w:ascii="Arial" w:hAnsi="Arial" w:cs="Arial"/>
          <w:sz w:val="28"/>
          <w:szCs w:val="28"/>
        </w:rPr>
        <w:t xml:space="preserve"> </w:t>
      </w:r>
      <w:r w:rsidR="00EF60B4" w:rsidRPr="3E0EEDE7">
        <w:rPr>
          <w:rFonts w:ascii="Arial" w:hAnsi="Arial" w:cs="Arial"/>
          <w:sz w:val="28"/>
          <w:szCs w:val="28"/>
        </w:rPr>
        <w:t>to bring s</w:t>
      </w:r>
      <w:r w:rsidRPr="3E0EEDE7">
        <w:rPr>
          <w:rFonts w:ascii="Arial" w:hAnsi="Arial" w:cs="Arial"/>
          <w:sz w:val="28"/>
          <w:szCs w:val="28"/>
        </w:rPr>
        <w:t>pecific messaging to all LEAs</w:t>
      </w:r>
      <w:r w:rsidR="00EF60B4" w:rsidRPr="3E0EEDE7">
        <w:rPr>
          <w:rFonts w:ascii="Arial" w:hAnsi="Arial" w:cs="Arial"/>
          <w:sz w:val="28"/>
          <w:szCs w:val="28"/>
        </w:rPr>
        <w:t xml:space="preserve"> and </w:t>
      </w:r>
      <w:r w:rsidR="00FC2EB6" w:rsidRPr="3E0EEDE7">
        <w:rPr>
          <w:rFonts w:ascii="Arial" w:hAnsi="Arial" w:cs="Arial"/>
          <w:sz w:val="28"/>
          <w:szCs w:val="28"/>
        </w:rPr>
        <w:t xml:space="preserve">specific forms for educators to support students </w:t>
      </w:r>
      <w:r w:rsidR="007E5636" w:rsidRPr="3E0EEDE7">
        <w:rPr>
          <w:rFonts w:ascii="Arial" w:hAnsi="Arial" w:cs="Arial"/>
          <w:sz w:val="28"/>
          <w:szCs w:val="28"/>
        </w:rPr>
        <w:t>who need alternative</w:t>
      </w:r>
      <w:r w:rsidR="00293261">
        <w:rPr>
          <w:rFonts w:ascii="Arial" w:hAnsi="Arial" w:cs="Arial"/>
          <w:sz w:val="28"/>
          <w:szCs w:val="28"/>
        </w:rPr>
        <w:t xml:space="preserve">s to </w:t>
      </w:r>
      <w:r w:rsidR="007E5636" w:rsidRPr="3E0EEDE7">
        <w:rPr>
          <w:rFonts w:ascii="Arial" w:hAnsi="Arial" w:cs="Arial"/>
          <w:sz w:val="28"/>
          <w:szCs w:val="28"/>
        </w:rPr>
        <w:t>guardianship t</w:t>
      </w:r>
      <w:r w:rsidR="00FC2EB6" w:rsidRPr="3E0EEDE7">
        <w:rPr>
          <w:rFonts w:ascii="Arial" w:hAnsi="Arial" w:cs="Arial"/>
          <w:sz w:val="28"/>
          <w:szCs w:val="28"/>
        </w:rPr>
        <w:t xml:space="preserve">o help make decisions in finances so they can make their own decisions. Special Education Advisory Panel has a good relationship with the State Education Agency to move things forward. </w:t>
      </w:r>
      <w:r w:rsidR="00A52773" w:rsidRPr="3E0EEDE7">
        <w:rPr>
          <w:rFonts w:ascii="Arial" w:hAnsi="Arial" w:cs="Arial"/>
          <w:sz w:val="28"/>
          <w:szCs w:val="28"/>
        </w:rPr>
        <w:t>A</w:t>
      </w:r>
      <w:r w:rsidR="00FC2EB6" w:rsidRPr="3E0EEDE7">
        <w:rPr>
          <w:rFonts w:ascii="Arial" w:hAnsi="Arial" w:cs="Arial"/>
          <w:sz w:val="28"/>
          <w:szCs w:val="28"/>
        </w:rPr>
        <w:t xml:space="preserve">djustments to the graduate </w:t>
      </w:r>
      <w:r w:rsidR="00FC2EB6" w:rsidRPr="3E0EEDE7">
        <w:rPr>
          <w:rFonts w:ascii="Arial" w:hAnsi="Arial" w:cs="Arial"/>
          <w:sz w:val="28"/>
          <w:szCs w:val="28"/>
        </w:rPr>
        <w:lastRenderedPageBreak/>
        <w:t>plan</w:t>
      </w:r>
      <w:r w:rsidR="00A52773" w:rsidRPr="3E0EEDE7">
        <w:rPr>
          <w:rFonts w:ascii="Arial" w:hAnsi="Arial" w:cs="Arial"/>
          <w:sz w:val="28"/>
          <w:szCs w:val="28"/>
        </w:rPr>
        <w:t xml:space="preserve"> is one example of the important outcomes and work resulting from this relationship.</w:t>
      </w:r>
    </w:p>
    <w:p w14:paraId="1504E8E5" w14:textId="66994F75" w:rsidR="00FC2EB6" w:rsidRDefault="1722DE5A" w:rsidP="00BE494D">
      <w:pPr>
        <w:spacing w:line="360" w:lineRule="auto"/>
        <w:rPr>
          <w:rFonts w:ascii="Arial" w:hAnsi="Arial" w:cs="Arial"/>
          <w:sz w:val="28"/>
          <w:szCs w:val="28"/>
        </w:rPr>
      </w:pPr>
      <w:r w:rsidRPr="3E0EEDE7">
        <w:rPr>
          <w:rFonts w:ascii="Arial" w:hAnsi="Arial" w:cs="Arial"/>
          <w:sz w:val="28"/>
          <w:szCs w:val="28"/>
        </w:rPr>
        <w:t>Tom Frank</w:t>
      </w:r>
      <w:r w:rsidR="4B0B4C4D" w:rsidRPr="3E0EEDE7">
        <w:rPr>
          <w:rFonts w:ascii="Arial" w:hAnsi="Arial" w:cs="Arial"/>
          <w:sz w:val="28"/>
          <w:szCs w:val="28"/>
        </w:rPr>
        <w:t>:</w:t>
      </w:r>
      <w:r w:rsidRPr="3E0EEDE7">
        <w:rPr>
          <w:rFonts w:ascii="Arial" w:hAnsi="Arial" w:cs="Arial"/>
          <w:sz w:val="28"/>
          <w:szCs w:val="28"/>
        </w:rPr>
        <w:t xml:space="preserve"> </w:t>
      </w:r>
      <w:r w:rsidR="0081753D">
        <w:rPr>
          <w:rFonts w:ascii="Arial" w:hAnsi="Arial" w:cs="Arial"/>
          <w:sz w:val="28"/>
          <w:szCs w:val="28"/>
        </w:rPr>
        <w:t xml:space="preserve">The </w:t>
      </w:r>
      <w:r w:rsidRPr="3E0EEDE7">
        <w:rPr>
          <w:rFonts w:ascii="Arial" w:hAnsi="Arial" w:cs="Arial"/>
          <w:sz w:val="28"/>
          <w:szCs w:val="28"/>
        </w:rPr>
        <w:t xml:space="preserve">ABLE </w:t>
      </w:r>
      <w:r w:rsidR="0081753D">
        <w:rPr>
          <w:rFonts w:ascii="Arial" w:hAnsi="Arial" w:cs="Arial"/>
          <w:sz w:val="28"/>
          <w:szCs w:val="28"/>
        </w:rPr>
        <w:t xml:space="preserve">library </w:t>
      </w:r>
      <w:r w:rsidRPr="3E0EEDE7">
        <w:rPr>
          <w:rFonts w:ascii="Arial" w:hAnsi="Arial" w:cs="Arial"/>
          <w:sz w:val="28"/>
          <w:szCs w:val="28"/>
        </w:rPr>
        <w:t>is working on the summer reading program for youth. ABLE supports other print related disabilities in addition to blindness and visual impairment</w:t>
      </w:r>
      <w:r w:rsidR="4B0B4C4D" w:rsidRPr="3E0EEDE7">
        <w:rPr>
          <w:rFonts w:ascii="Arial" w:hAnsi="Arial" w:cs="Arial"/>
          <w:sz w:val="28"/>
          <w:szCs w:val="28"/>
        </w:rPr>
        <w:t>. T</w:t>
      </w:r>
      <w:r w:rsidRPr="3E0EEDE7">
        <w:rPr>
          <w:rFonts w:ascii="Arial" w:hAnsi="Arial" w:cs="Arial"/>
          <w:sz w:val="28"/>
          <w:szCs w:val="28"/>
        </w:rPr>
        <w:t>he library is for anyone who needs support</w:t>
      </w:r>
      <w:r w:rsidR="4B0B4C4D" w:rsidRPr="3E0EEDE7">
        <w:rPr>
          <w:rFonts w:ascii="Arial" w:hAnsi="Arial" w:cs="Arial"/>
          <w:sz w:val="28"/>
          <w:szCs w:val="28"/>
        </w:rPr>
        <w:t>, not solely individuals who are blind and/or visually impaired.</w:t>
      </w:r>
      <w:r w:rsidR="708248C1" w:rsidRPr="3E0EEDE7">
        <w:rPr>
          <w:rFonts w:ascii="Arial" w:hAnsi="Arial" w:cs="Arial"/>
          <w:sz w:val="28"/>
          <w:szCs w:val="28"/>
        </w:rPr>
        <w:t xml:space="preserve"> The National Library provides large print books and refreshable braille displays, and anyone who reads braille can get one of these for free.</w:t>
      </w:r>
    </w:p>
    <w:p w14:paraId="7A11BE5C" w14:textId="2144C604" w:rsidR="00FF0057" w:rsidRDefault="00FF0057" w:rsidP="00BE494D">
      <w:pPr>
        <w:spacing w:line="360" w:lineRule="auto"/>
        <w:rPr>
          <w:rFonts w:ascii="Arial" w:hAnsi="Arial" w:cs="Arial"/>
          <w:sz w:val="28"/>
          <w:szCs w:val="28"/>
        </w:rPr>
      </w:pPr>
      <w:r w:rsidRPr="432A3EC3">
        <w:rPr>
          <w:rFonts w:ascii="Arial" w:hAnsi="Arial" w:cs="Arial"/>
          <w:sz w:val="28"/>
          <w:szCs w:val="28"/>
        </w:rPr>
        <w:t xml:space="preserve">John Spinney: Agency of Education Update. Last year, the Agency of Education </w:t>
      </w:r>
      <w:r w:rsidR="005B4F89" w:rsidRPr="432A3EC3">
        <w:rPr>
          <w:rFonts w:ascii="Arial" w:hAnsi="Arial" w:cs="Arial"/>
          <w:sz w:val="28"/>
          <w:szCs w:val="28"/>
        </w:rPr>
        <w:t xml:space="preserve">focused on analysis of transition assessments and annual goals. Individuals on an IEP who are age 16 and up must have a post-secondary transition plan, and </w:t>
      </w:r>
      <w:r w:rsidR="008A214C" w:rsidRPr="432A3EC3">
        <w:rPr>
          <w:rFonts w:ascii="Arial" w:hAnsi="Arial" w:cs="Arial"/>
          <w:sz w:val="28"/>
          <w:szCs w:val="28"/>
        </w:rPr>
        <w:t>eight</w:t>
      </w:r>
      <w:r w:rsidR="005B4F89" w:rsidRPr="432A3EC3">
        <w:rPr>
          <w:rFonts w:ascii="Arial" w:hAnsi="Arial" w:cs="Arial"/>
          <w:sz w:val="28"/>
          <w:szCs w:val="28"/>
        </w:rPr>
        <w:t xml:space="preserve"> elements need to be included in the plan. AOE just monitored about 15 districts; 400 IEPs were reviewed for their compliance. John can no</w:t>
      </w:r>
      <w:r w:rsidR="008A214C" w:rsidRPr="432A3EC3">
        <w:rPr>
          <w:rFonts w:ascii="Arial" w:hAnsi="Arial" w:cs="Arial"/>
          <w:sz w:val="28"/>
          <w:szCs w:val="28"/>
        </w:rPr>
        <w:t>w</w:t>
      </w:r>
      <w:r w:rsidR="005B4F89" w:rsidRPr="432A3EC3">
        <w:rPr>
          <w:rFonts w:ascii="Arial" w:hAnsi="Arial" w:cs="Arial"/>
          <w:sz w:val="28"/>
          <w:szCs w:val="28"/>
        </w:rPr>
        <w:t xml:space="preserve"> pull up a district and see the </w:t>
      </w:r>
      <w:r w:rsidR="008A214C" w:rsidRPr="432A3EC3">
        <w:rPr>
          <w:rFonts w:ascii="Arial" w:hAnsi="Arial" w:cs="Arial"/>
          <w:sz w:val="28"/>
          <w:szCs w:val="28"/>
        </w:rPr>
        <w:t>eight</w:t>
      </w:r>
      <w:r w:rsidR="005B4F89" w:rsidRPr="432A3EC3">
        <w:rPr>
          <w:rFonts w:ascii="Arial" w:hAnsi="Arial" w:cs="Arial"/>
          <w:sz w:val="28"/>
          <w:szCs w:val="28"/>
        </w:rPr>
        <w:t xml:space="preserve"> issues and provide direct training on that component.</w:t>
      </w:r>
      <w:r w:rsidR="0022600D" w:rsidRPr="432A3EC3">
        <w:rPr>
          <w:rFonts w:ascii="Arial" w:hAnsi="Arial" w:cs="Arial"/>
          <w:sz w:val="28"/>
          <w:szCs w:val="28"/>
        </w:rPr>
        <w:t xml:space="preserve"> </w:t>
      </w:r>
    </w:p>
    <w:p w14:paraId="78689929" w14:textId="77777777" w:rsidR="0091447E" w:rsidRDefault="0091447E" w:rsidP="0091447E">
      <w:pPr>
        <w:spacing w:line="360" w:lineRule="auto"/>
        <w:rPr>
          <w:rFonts w:ascii="Arial" w:hAnsi="Arial" w:cs="Arial"/>
          <w:sz w:val="28"/>
          <w:szCs w:val="28"/>
        </w:rPr>
      </w:pPr>
      <w:r w:rsidRPr="0091447E">
        <w:rPr>
          <w:rFonts w:ascii="Arial" w:hAnsi="Arial" w:cs="Arial"/>
          <w:sz w:val="28"/>
          <w:szCs w:val="28"/>
        </w:rPr>
        <w:t xml:space="preserve">Sherrie Brunelle: The Client Assistance Program (CAP) is working on expanding its outreach to community partners. One such activity is training about CAP for Department of Corrections staff.  CAP is also planning to participate in orientation for HireAbility VT staff. Part of that will be creation of a video about CAP to assist in onboarding for new staff. CAP is also working to ensure the current VT Legal Aid website </w:t>
      </w:r>
      <w:hyperlink r:id="rId6" w:history="1">
        <w:r>
          <w:rPr>
            <w:rStyle w:val="Hyperlink"/>
            <w:rFonts w:ascii="Arial" w:hAnsi="Arial" w:cs="Arial"/>
            <w:sz w:val="28"/>
            <w:szCs w:val="28"/>
          </w:rPr>
          <w:t>www.vtlawhelp.org</w:t>
        </w:r>
      </w:hyperlink>
      <w:r>
        <w:rPr>
          <w:rFonts w:ascii="Arial" w:hAnsi="Arial" w:cs="Arial"/>
          <w:color w:val="660066"/>
          <w:sz w:val="28"/>
          <w:szCs w:val="28"/>
        </w:rPr>
        <w:t xml:space="preserve"> </w:t>
      </w:r>
      <w:r>
        <w:rPr>
          <w:rFonts w:ascii="Arial" w:hAnsi="Arial" w:cs="Arial"/>
          <w:sz w:val="28"/>
          <w:szCs w:val="28"/>
        </w:rPr>
        <w:t>is up to date and accessible.</w:t>
      </w:r>
    </w:p>
    <w:p w14:paraId="4B276374" w14:textId="2C268E85" w:rsidR="00960FC7" w:rsidRDefault="788BC42E" w:rsidP="5C39E528">
      <w:pPr>
        <w:spacing w:line="360" w:lineRule="auto"/>
        <w:rPr>
          <w:rFonts w:ascii="Arial" w:hAnsi="Arial" w:cs="Arial"/>
          <w:sz w:val="28"/>
          <w:szCs w:val="28"/>
        </w:rPr>
      </w:pPr>
      <w:r w:rsidRPr="04A3CBCA">
        <w:rPr>
          <w:rFonts w:ascii="Arial" w:hAnsi="Arial" w:cs="Arial"/>
          <w:sz w:val="28"/>
          <w:szCs w:val="28"/>
        </w:rPr>
        <w:t>Charlie Murphy, Vermont Center for Independent Living (VCIL)</w:t>
      </w:r>
      <w:r w:rsidR="00932F84">
        <w:rPr>
          <w:rFonts w:ascii="Arial" w:hAnsi="Arial" w:cs="Arial"/>
          <w:sz w:val="28"/>
          <w:szCs w:val="28"/>
        </w:rPr>
        <w:t>:</w:t>
      </w:r>
      <w:r w:rsidR="0B260344" w:rsidRPr="04A3CBCA">
        <w:rPr>
          <w:rFonts w:ascii="Arial" w:hAnsi="Arial" w:cs="Arial"/>
          <w:sz w:val="28"/>
          <w:szCs w:val="28"/>
        </w:rPr>
        <w:t xml:space="preserve"> </w:t>
      </w:r>
      <w:r w:rsidR="243852CF" w:rsidRPr="04A3CBCA">
        <w:rPr>
          <w:rFonts w:ascii="Arial" w:hAnsi="Arial" w:cs="Arial"/>
          <w:sz w:val="28"/>
          <w:szCs w:val="28"/>
        </w:rPr>
        <w:t xml:space="preserve">The </w:t>
      </w:r>
      <w:r w:rsidR="0B260344" w:rsidRPr="04A3CBCA">
        <w:rPr>
          <w:rFonts w:ascii="Arial" w:hAnsi="Arial" w:cs="Arial"/>
          <w:sz w:val="28"/>
          <w:szCs w:val="28"/>
        </w:rPr>
        <w:t>H</w:t>
      </w:r>
      <w:r w:rsidR="243852CF" w:rsidRPr="04A3CBCA">
        <w:rPr>
          <w:rFonts w:ascii="Arial" w:hAnsi="Arial" w:cs="Arial"/>
          <w:sz w:val="28"/>
          <w:szCs w:val="28"/>
        </w:rPr>
        <w:t xml:space="preserve">uman </w:t>
      </w:r>
      <w:r w:rsidR="0B260344" w:rsidRPr="04A3CBCA">
        <w:rPr>
          <w:rFonts w:ascii="Arial" w:hAnsi="Arial" w:cs="Arial"/>
          <w:sz w:val="28"/>
          <w:szCs w:val="28"/>
        </w:rPr>
        <w:t>R</w:t>
      </w:r>
      <w:r w:rsidR="243852CF" w:rsidRPr="04A3CBCA">
        <w:rPr>
          <w:rFonts w:ascii="Arial" w:hAnsi="Arial" w:cs="Arial"/>
          <w:sz w:val="28"/>
          <w:szCs w:val="28"/>
        </w:rPr>
        <w:t xml:space="preserve">ights </w:t>
      </w:r>
      <w:r w:rsidR="0B260344" w:rsidRPr="04A3CBCA">
        <w:rPr>
          <w:rFonts w:ascii="Arial" w:hAnsi="Arial" w:cs="Arial"/>
          <w:sz w:val="28"/>
          <w:szCs w:val="28"/>
        </w:rPr>
        <w:t>C</w:t>
      </w:r>
      <w:r w:rsidR="243852CF" w:rsidRPr="04A3CBCA">
        <w:rPr>
          <w:rFonts w:ascii="Arial" w:hAnsi="Arial" w:cs="Arial"/>
          <w:sz w:val="28"/>
          <w:szCs w:val="28"/>
        </w:rPr>
        <w:t xml:space="preserve">ommission hosted </w:t>
      </w:r>
      <w:r w:rsidR="0B260344" w:rsidRPr="04A3CBCA">
        <w:rPr>
          <w:rFonts w:ascii="Arial" w:hAnsi="Arial" w:cs="Arial"/>
          <w:sz w:val="28"/>
          <w:szCs w:val="28"/>
        </w:rPr>
        <w:t>an</w:t>
      </w:r>
      <w:r w:rsidR="243852CF" w:rsidRPr="04A3CBCA">
        <w:rPr>
          <w:rFonts w:ascii="Arial" w:hAnsi="Arial" w:cs="Arial"/>
          <w:sz w:val="28"/>
          <w:szCs w:val="28"/>
        </w:rPr>
        <w:t xml:space="preserve"> interview that Sarah Launderville did with Judy H</w:t>
      </w:r>
      <w:r w:rsidR="0B260344" w:rsidRPr="04A3CBCA">
        <w:rPr>
          <w:rFonts w:ascii="Arial" w:hAnsi="Arial" w:cs="Arial"/>
          <w:sz w:val="28"/>
          <w:szCs w:val="28"/>
        </w:rPr>
        <w:t>eu</w:t>
      </w:r>
      <w:r w:rsidR="243852CF" w:rsidRPr="04A3CBCA">
        <w:rPr>
          <w:rFonts w:ascii="Arial" w:hAnsi="Arial" w:cs="Arial"/>
          <w:sz w:val="28"/>
          <w:szCs w:val="28"/>
        </w:rPr>
        <w:t>mann.</w:t>
      </w:r>
      <w:r w:rsidR="0B260344" w:rsidRPr="04A3CBCA">
        <w:rPr>
          <w:rFonts w:ascii="Arial" w:hAnsi="Arial" w:cs="Arial"/>
          <w:sz w:val="28"/>
          <w:szCs w:val="28"/>
        </w:rPr>
        <w:t xml:space="preserve"> </w:t>
      </w:r>
      <w:r w:rsidR="243852CF" w:rsidRPr="04A3CBCA">
        <w:rPr>
          <w:rFonts w:ascii="Arial" w:hAnsi="Arial" w:cs="Arial"/>
          <w:sz w:val="28"/>
          <w:szCs w:val="28"/>
        </w:rPr>
        <w:t xml:space="preserve">Judy </w:t>
      </w:r>
      <w:r w:rsidR="0B260344" w:rsidRPr="04A3CBCA">
        <w:rPr>
          <w:rFonts w:ascii="Arial" w:hAnsi="Arial" w:cs="Arial"/>
          <w:sz w:val="28"/>
          <w:szCs w:val="28"/>
        </w:rPr>
        <w:t>Heumann was featured in</w:t>
      </w:r>
      <w:r w:rsidR="243852CF" w:rsidRPr="04A3CBCA">
        <w:rPr>
          <w:rFonts w:ascii="Arial" w:hAnsi="Arial" w:cs="Arial"/>
          <w:sz w:val="28"/>
          <w:szCs w:val="28"/>
        </w:rPr>
        <w:t xml:space="preserve"> the Netflix </w:t>
      </w:r>
      <w:r w:rsidR="0B260344" w:rsidRPr="04A3CBCA">
        <w:rPr>
          <w:rFonts w:ascii="Arial" w:hAnsi="Arial" w:cs="Arial"/>
          <w:sz w:val="28"/>
          <w:szCs w:val="28"/>
        </w:rPr>
        <w:t xml:space="preserve">film, </w:t>
      </w:r>
      <w:r w:rsidR="243852CF" w:rsidRPr="04A3CBCA">
        <w:rPr>
          <w:rFonts w:ascii="Arial" w:hAnsi="Arial" w:cs="Arial"/>
          <w:sz w:val="28"/>
          <w:szCs w:val="28"/>
        </w:rPr>
        <w:t xml:space="preserve">Crip </w:t>
      </w:r>
      <w:r w:rsidR="243852CF" w:rsidRPr="04A3CBCA">
        <w:rPr>
          <w:rFonts w:ascii="Arial" w:hAnsi="Arial" w:cs="Arial"/>
          <w:sz w:val="28"/>
          <w:szCs w:val="28"/>
        </w:rPr>
        <w:lastRenderedPageBreak/>
        <w:t xml:space="preserve">Camp. </w:t>
      </w:r>
      <w:r w:rsidR="5C39E528" w:rsidRPr="5C39E528">
        <w:rPr>
          <w:rFonts w:ascii="Arial" w:eastAsia="Arial" w:hAnsi="Arial" w:cs="Arial"/>
          <w:color w:val="222222"/>
          <w:sz w:val="28"/>
          <w:szCs w:val="28"/>
        </w:rPr>
        <w:t>Directed by James Lebrecht, a former camper, and Nicole Newnham, this inspiring film explores a group of people with disabilities who banded together in the 1970s down the road from Woodstock.</w:t>
      </w:r>
      <w:r w:rsidR="5C39E528" w:rsidRPr="04A3CBCA">
        <w:rPr>
          <w:rFonts w:ascii="Arial" w:hAnsi="Arial" w:cs="Arial"/>
          <w:sz w:val="28"/>
          <w:szCs w:val="28"/>
        </w:rPr>
        <w:t xml:space="preserve"> </w:t>
      </w:r>
    </w:p>
    <w:p w14:paraId="7C9DC388" w14:textId="19FBA88C" w:rsidR="00617100" w:rsidRDefault="00642CDE" w:rsidP="00617100">
      <w:pPr>
        <w:spacing w:line="360" w:lineRule="auto"/>
        <w:rPr>
          <w:rFonts w:ascii="Arial" w:hAnsi="Arial" w:cs="Arial"/>
          <w:sz w:val="28"/>
          <w:szCs w:val="28"/>
        </w:rPr>
      </w:pPr>
      <w:r>
        <w:rPr>
          <w:rFonts w:ascii="Arial" w:hAnsi="Arial" w:cs="Arial"/>
          <w:sz w:val="28"/>
          <w:szCs w:val="28"/>
        </w:rPr>
        <w:t>The Vermont Center for Independent Living (</w:t>
      </w:r>
      <w:r w:rsidR="1A7C9E74" w:rsidRPr="04A3CBCA">
        <w:rPr>
          <w:rFonts w:ascii="Arial" w:hAnsi="Arial" w:cs="Arial"/>
          <w:sz w:val="28"/>
          <w:szCs w:val="28"/>
        </w:rPr>
        <w:t>VCIL</w:t>
      </w:r>
      <w:r>
        <w:rPr>
          <w:rFonts w:ascii="Arial" w:hAnsi="Arial" w:cs="Arial"/>
          <w:sz w:val="28"/>
          <w:szCs w:val="28"/>
        </w:rPr>
        <w:t>)</w:t>
      </w:r>
      <w:r w:rsidR="1A7C9E74" w:rsidRPr="04A3CBCA">
        <w:rPr>
          <w:rFonts w:ascii="Arial" w:hAnsi="Arial" w:cs="Arial"/>
          <w:sz w:val="28"/>
          <w:szCs w:val="28"/>
        </w:rPr>
        <w:t xml:space="preserve"> has been actively involved in the campaign, “Our Time</w:t>
      </w:r>
      <w:r w:rsidR="00293261">
        <w:rPr>
          <w:rFonts w:ascii="Arial" w:hAnsi="Arial" w:cs="Arial"/>
          <w:sz w:val="28"/>
          <w:szCs w:val="28"/>
        </w:rPr>
        <w:t xml:space="preserve"> is Now</w:t>
      </w:r>
      <w:r w:rsidR="00145AC0">
        <w:rPr>
          <w:rFonts w:ascii="Arial" w:hAnsi="Arial" w:cs="Arial"/>
          <w:sz w:val="28"/>
          <w:szCs w:val="28"/>
        </w:rPr>
        <w:t>,</w:t>
      </w:r>
      <w:r w:rsidR="00617100">
        <w:rPr>
          <w:rFonts w:ascii="Arial" w:hAnsi="Arial" w:cs="Arial"/>
          <w:sz w:val="28"/>
          <w:szCs w:val="28"/>
        </w:rPr>
        <w:t xml:space="preserve">” </w:t>
      </w:r>
      <w:r w:rsidR="00145AC0">
        <w:rPr>
          <w:rFonts w:ascii="Arial" w:hAnsi="Arial" w:cs="Arial"/>
          <w:sz w:val="28"/>
          <w:szCs w:val="28"/>
        </w:rPr>
        <w:t xml:space="preserve">along with the </w:t>
      </w:r>
      <w:r w:rsidR="00617100" w:rsidRPr="00293261">
        <w:rPr>
          <w:rFonts w:ascii="Arial" w:hAnsi="Arial" w:cs="Arial"/>
          <w:sz w:val="28"/>
          <w:szCs w:val="28"/>
        </w:rPr>
        <w:t>Vermont Developmental Disabilities Council, HireAbility Vermont, Vermont Division for the Blind and Visually Impaired, and Vermont Statewide Independent Living Council.</w:t>
      </w:r>
      <w:r w:rsidR="00617100">
        <w:rPr>
          <w:rFonts w:ascii="Arial" w:hAnsi="Arial" w:cs="Arial"/>
          <w:sz w:val="28"/>
          <w:szCs w:val="28"/>
        </w:rPr>
        <w:t xml:space="preserve"> These organizations are working together to inform employers about a large group of in-state residents who could be valuable employees. “The campaign</w:t>
      </w:r>
      <w:r w:rsidR="00145AC0">
        <w:rPr>
          <w:rFonts w:ascii="Arial" w:hAnsi="Arial" w:cs="Arial"/>
          <w:sz w:val="28"/>
          <w:szCs w:val="28"/>
        </w:rPr>
        <w:t>…</w:t>
      </w:r>
      <w:r w:rsidR="00617100" w:rsidRPr="00293261">
        <w:rPr>
          <w:rFonts w:ascii="Arial" w:hAnsi="Arial" w:cs="Arial"/>
          <w:sz w:val="28"/>
          <w:szCs w:val="28"/>
        </w:rPr>
        <w:t>aims to help Vermonters with disabilities join the workforce. Vermont's workforce took a hit during the Covid-19 pandemic, losing 22,000 workers since 2019, according to Kyle Thweatt, a spokesperson for the Vermont Department of Labor. Leaders of the campaign say the Vermonters they work with are ready and able to help the state bounce back</w:t>
      </w:r>
      <w:r>
        <w:rPr>
          <w:rFonts w:ascii="Arial" w:hAnsi="Arial" w:cs="Arial"/>
          <w:sz w:val="28"/>
          <w:szCs w:val="28"/>
        </w:rPr>
        <w:t xml:space="preserve"> (NFB Newsline, Vermont Digger, Accessed 20 June 2022</w:t>
      </w:r>
      <w:r w:rsidR="00145AC0">
        <w:rPr>
          <w:rFonts w:ascii="Arial" w:hAnsi="Arial" w:cs="Arial"/>
          <w:sz w:val="28"/>
          <w:szCs w:val="28"/>
        </w:rPr>
        <w:t>)</w:t>
      </w:r>
      <w:r>
        <w:rPr>
          <w:rFonts w:ascii="Arial" w:hAnsi="Arial" w:cs="Arial"/>
          <w:sz w:val="28"/>
          <w:szCs w:val="28"/>
        </w:rPr>
        <w:t>.</w:t>
      </w:r>
      <w:r w:rsidR="00617100">
        <w:rPr>
          <w:rFonts w:ascii="Arial" w:hAnsi="Arial" w:cs="Arial"/>
          <w:sz w:val="28"/>
          <w:szCs w:val="28"/>
        </w:rPr>
        <w:t>”</w:t>
      </w:r>
      <w:r w:rsidR="00617100" w:rsidRPr="00293261">
        <w:rPr>
          <w:rFonts w:ascii="Arial" w:hAnsi="Arial" w:cs="Arial"/>
          <w:sz w:val="28"/>
          <w:szCs w:val="28"/>
        </w:rPr>
        <w:t xml:space="preserve"> </w:t>
      </w:r>
    </w:p>
    <w:p w14:paraId="6722E0A9" w14:textId="586F6EA2" w:rsidR="00960FC7" w:rsidRDefault="4C967007" w:rsidP="5C39E528">
      <w:pPr>
        <w:spacing w:line="360" w:lineRule="auto"/>
        <w:rPr>
          <w:rFonts w:ascii="Arial" w:hAnsi="Arial" w:cs="Arial"/>
          <w:sz w:val="28"/>
          <w:szCs w:val="28"/>
        </w:rPr>
      </w:pPr>
      <w:r w:rsidRPr="04A3CBCA">
        <w:rPr>
          <w:rFonts w:ascii="Arial" w:hAnsi="Arial" w:cs="Arial"/>
          <w:sz w:val="28"/>
          <w:szCs w:val="28"/>
        </w:rPr>
        <w:t xml:space="preserve">VCIL </w:t>
      </w:r>
      <w:r w:rsidRPr="5C39E528">
        <w:rPr>
          <w:rFonts w:ascii="Arial" w:hAnsi="Arial" w:cs="Arial"/>
          <w:sz w:val="28"/>
          <w:szCs w:val="28"/>
        </w:rPr>
        <w:t>highlighted May 10</w:t>
      </w:r>
      <w:r w:rsidRPr="5C39E528">
        <w:rPr>
          <w:rFonts w:ascii="Arial" w:hAnsi="Arial" w:cs="Arial"/>
          <w:sz w:val="28"/>
          <w:szCs w:val="28"/>
          <w:vertAlign w:val="superscript"/>
        </w:rPr>
        <w:t>th</w:t>
      </w:r>
      <w:r w:rsidRPr="5C39E528">
        <w:rPr>
          <w:rFonts w:ascii="Arial" w:hAnsi="Arial" w:cs="Arial"/>
          <w:sz w:val="28"/>
          <w:szCs w:val="28"/>
        </w:rPr>
        <w:t>, the 3</w:t>
      </w:r>
      <w:r w:rsidRPr="5C39E528">
        <w:rPr>
          <w:rFonts w:ascii="Arial" w:hAnsi="Arial" w:cs="Arial"/>
          <w:sz w:val="28"/>
          <w:szCs w:val="28"/>
          <w:vertAlign w:val="superscript"/>
        </w:rPr>
        <w:t>rd</w:t>
      </w:r>
      <w:r w:rsidRPr="5C39E528">
        <w:rPr>
          <w:rFonts w:ascii="Arial" w:hAnsi="Arial" w:cs="Arial"/>
          <w:sz w:val="28"/>
          <w:szCs w:val="28"/>
        </w:rPr>
        <w:t xml:space="preserve"> of a series of Disability Awareness Day events. This event focused on Disability and the Intersection of Climate Change with Ming Canaday as presenter. VCIL is recruiting for Peer Advocate Counselors in Rutland and Bennington and one individual for the Home Access Program.</w:t>
      </w:r>
    </w:p>
    <w:p w14:paraId="32B215C4" w14:textId="337801C2" w:rsidR="004C77AA" w:rsidRDefault="00960FC7" w:rsidP="00BE494D">
      <w:pPr>
        <w:spacing w:line="360" w:lineRule="auto"/>
        <w:rPr>
          <w:rFonts w:ascii="Arial" w:hAnsi="Arial" w:cs="Arial"/>
          <w:sz w:val="28"/>
          <w:szCs w:val="28"/>
        </w:rPr>
      </w:pPr>
      <w:r w:rsidRPr="41A24482">
        <w:rPr>
          <w:rFonts w:ascii="Arial" w:hAnsi="Arial" w:cs="Arial"/>
          <w:sz w:val="28"/>
          <w:szCs w:val="28"/>
        </w:rPr>
        <w:t xml:space="preserve">Fred Jones: </w:t>
      </w:r>
      <w:r w:rsidR="00E00DD4" w:rsidRPr="41A24482">
        <w:rPr>
          <w:rFonts w:ascii="Arial" w:hAnsi="Arial" w:cs="Arial"/>
          <w:sz w:val="28"/>
          <w:szCs w:val="28"/>
        </w:rPr>
        <w:t>DBVI submitted the S</w:t>
      </w:r>
      <w:r w:rsidRPr="41A24482">
        <w:rPr>
          <w:rFonts w:ascii="Arial" w:hAnsi="Arial" w:cs="Arial"/>
          <w:sz w:val="28"/>
          <w:szCs w:val="28"/>
        </w:rPr>
        <w:t>tate plan</w:t>
      </w:r>
      <w:r w:rsidR="00E00DD4" w:rsidRPr="41A24482">
        <w:rPr>
          <w:rFonts w:ascii="Arial" w:hAnsi="Arial" w:cs="Arial"/>
          <w:sz w:val="28"/>
          <w:szCs w:val="28"/>
        </w:rPr>
        <w:t xml:space="preserve"> and incorporated all </w:t>
      </w:r>
      <w:r w:rsidRPr="41A24482">
        <w:rPr>
          <w:rFonts w:ascii="Arial" w:hAnsi="Arial" w:cs="Arial"/>
          <w:sz w:val="28"/>
          <w:szCs w:val="28"/>
        </w:rPr>
        <w:t>feedback from SRC</w:t>
      </w:r>
      <w:r w:rsidR="00E00DD4" w:rsidRPr="41A24482">
        <w:rPr>
          <w:rFonts w:ascii="Arial" w:hAnsi="Arial" w:cs="Arial"/>
          <w:sz w:val="28"/>
          <w:szCs w:val="28"/>
        </w:rPr>
        <w:t xml:space="preserve">. </w:t>
      </w:r>
      <w:r w:rsidR="004C77AA" w:rsidRPr="41A24482">
        <w:rPr>
          <w:rFonts w:ascii="Arial" w:hAnsi="Arial" w:cs="Arial"/>
          <w:sz w:val="28"/>
          <w:szCs w:val="28"/>
        </w:rPr>
        <w:t xml:space="preserve">Updates the group on new area of Support Service Providers </w:t>
      </w:r>
      <w:r w:rsidR="00E00DD4" w:rsidRPr="41A24482">
        <w:rPr>
          <w:rFonts w:ascii="Arial" w:hAnsi="Arial" w:cs="Arial"/>
          <w:sz w:val="28"/>
          <w:szCs w:val="28"/>
        </w:rPr>
        <w:t>to assis</w:t>
      </w:r>
      <w:r w:rsidR="003548BD" w:rsidRPr="41A24482">
        <w:rPr>
          <w:rFonts w:ascii="Arial" w:hAnsi="Arial" w:cs="Arial"/>
          <w:sz w:val="28"/>
          <w:szCs w:val="28"/>
        </w:rPr>
        <w:t>t</w:t>
      </w:r>
      <w:r w:rsidR="004C77AA" w:rsidRPr="41A24482">
        <w:rPr>
          <w:rFonts w:ascii="Arial" w:hAnsi="Arial" w:cs="Arial"/>
          <w:sz w:val="28"/>
          <w:szCs w:val="28"/>
        </w:rPr>
        <w:t xml:space="preserve"> public health workers and</w:t>
      </w:r>
      <w:r w:rsidR="003548BD" w:rsidRPr="41A24482">
        <w:rPr>
          <w:rFonts w:ascii="Arial" w:hAnsi="Arial" w:cs="Arial"/>
          <w:sz w:val="28"/>
          <w:szCs w:val="28"/>
        </w:rPr>
        <w:t xml:space="preserve"> better support</w:t>
      </w:r>
      <w:r w:rsidR="004C77AA" w:rsidRPr="41A24482">
        <w:rPr>
          <w:rFonts w:ascii="Arial" w:hAnsi="Arial" w:cs="Arial"/>
          <w:sz w:val="28"/>
          <w:szCs w:val="28"/>
        </w:rPr>
        <w:t xml:space="preserve"> individuals who are deaf and blind. These individuals receive training and are skilled at helping a blind person to navigate as a human guide. Training relate</w:t>
      </w:r>
      <w:r w:rsidR="00E00DD4" w:rsidRPr="41A24482">
        <w:rPr>
          <w:rFonts w:ascii="Arial" w:hAnsi="Arial" w:cs="Arial"/>
          <w:sz w:val="28"/>
          <w:szCs w:val="28"/>
        </w:rPr>
        <w:t>d</w:t>
      </w:r>
      <w:r w:rsidR="004C77AA" w:rsidRPr="41A24482">
        <w:rPr>
          <w:rFonts w:ascii="Arial" w:hAnsi="Arial" w:cs="Arial"/>
          <w:sz w:val="28"/>
          <w:szCs w:val="28"/>
        </w:rPr>
        <w:t xml:space="preserve"> to deafness </w:t>
      </w:r>
      <w:r w:rsidR="004C77AA" w:rsidRPr="41A24482">
        <w:rPr>
          <w:rFonts w:ascii="Arial" w:hAnsi="Arial" w:cs="Arial"/>
          <w:sz w:val="28"/>
          <w:szCs w:val="28"/>
        </w:rPr>
        <w:lastRenderedPageBreak/>
        <w:t xml:space="preserve">includes tactile sign (in someone’s hand) and haptic sign (on someone’s back </w:t>
      </w:r>
      <w:r w:rsidR="00E00DD4" w:rsidRPr="41A24482">
        <w:rPr>
          <w:rFonts w:ascii="Arial" w:hAnsi="Arial" w:cs="Arial"/>
          <w:sz w:val="28"/>
          <w:szCs w:val="28"/>
        </w:rPr>
        <w:t xml:space="preserve">or arm) that offers information about the setting. Out to bid next week, $121,000 for the first two years from the from the Agency for Community Living. </w:t>
      </w:r>
    </w:p>
    <w:p w14:paraId="40C83E2D" w14:textId="1C3B83EA" w:rsidR="00D53D2B" w:rsidRDefault="00D53D2B" w:rsidP="00BE494D">
      <w:pPr>
        <w:spacing w:line="360" w:lineRule="auto"/>
        <w:rPr>
          <w:rFonts w:ascii="Arial" w:hAnsi="Arial" w:cs="Arial"/>
          <w:sz w:val="28"/>
          <w:szCs w:val="28"/>
        </w:rPr>
      </w:pPr>
      <w:r w:rsidRPr="481A0A09">
        <w:rPr>
          <w:rFonts w:ascii="Arial" w:hAnsi="Arial" w:cs="Arial"/>
          <w:sz w:val="28"/>
          <w:szCs w:val="28"/>
        </w:rPr>
        <w:t xml:space="preserve">Jerry Doody, Vermont Council for the Blind has 76 members, </w:t>
      </w:r>
      <w:r w:rsidR="003548BD" w:rsidRPr="481A0A09">
        <w:rPr>
          <w:rFonts w:ascii="Arial" w:hAnsi="Arial" w:cs="Arial"/>
          <w:sz w:val="28"/>
          <w:szCs w:val="28"/>
        </w:rPr>
        <w:t xml:space="preserve">most members are seniors, </w:t>
      </w:r>
      <w:r w:rsidRPr="481A0A09">
        <w:rPr>
          <w:rFonts w:ascii="Arial" w:hAnsi="Arial" w:cs="Arial"/>
          <w:sz w:val="28"/>
          <w:szCs w:val="28"/>
        </w:rPr>
        <w:t xml:space="preserve">and they are hoping to get together for annual conference in June. Jerry will suggest each area get together in smaller </w:t>
      </w:r>
      <w:r w:rsidR="003548BD" w:rsidRPr="481A0A09">
        <w:rPr>
          <w:rFonts w:ascii="Arial" w:hAnsi="Arial" w:cs="Arial"/>
          <w:sz w:val="28"/>
          <w:szCs w:val="28"/>
        </w:rPr>
        <w:t>groups</w:t>
      </w:r>
      <w:r w:rsidRPr="481A0A09">
        <w:rPr>
          <w:rFonts w:ascii="Arial" w:hAnsi="Arial" w:cs="Arial"/>
          <w:sz w:val="28"/>
          <w:szCs w:val="28"/>
        </w:rPr>
        <w:t>.</w:t>
      </w:r>
      <w:r w:rsidR="003548BD" w:rsidRPr="481A0A09">
        <w:rPr>
          <w:rFonts w:ascii="Arial" w:hAnsi="Arial" w:cs="Arial"/>
          <w:sz w:val="28"/>
          <w:szCs w:val="28"/>
        </w:rPr>
        <w:t xml:space="preserve"> </w:t>
      </w:r>
      <w:r w:rsidRPr="481A0A09">
        <w:rPr>
          <w:rFonts w:ascii="Arial" w:hAnsi="Arial" w:cs="Arial"/>
          <w:sz w:val="28"/>
          <w:szCs w:val="28"/>
        </w:rPr>
        <w:t xml:space="preserve">Jerry highlights </w:t>
      </w:r>
      <w:r w:rsidR="003548BD" w:rsidRPr="481A0A09">
        <w:rPr>
          <w:rFonts w:ascii="Arial" w:hAnsi="Arial" w:cs="Arial"/>
          <w:sz w:val="28"/>
          <w:szCs w:val="28"/>
        </w:rPr>
        <w:t>VCB C</w:t>
      </w:r>
      <w:r w:rsidRPr="481A0A09">
        <w:rPr>
          <w:rFonts w:ascii="Arial" w:hAnsi="Arial" w:cs="Arial"/>
          <w:sz w:val="28"/>
          <w:szCs w:val="28"/>
        </w:rPr>
        <w:t xml:space="preserve">offee </w:t>
      </w:r>
      <w:r w:rsidR="003548BD" w:rsidRPr="481A0A09">
        <w:rPr>
          <w:rFonts w:ascii="Arial" w:hAnsi="Arial" w:cs="Arial"/>
          <w:sz w:val="28"/>
          <w:szCs w:val="28"/>
        </w:rPr>
        <w:t>H</w:t>
      </w:r>
      <w:r w:rsidRPr="481A0A09">
        <w:rPr>
          <w:rFonts w:ascii="Arial" w:hAnsi="Arial" w:cs="Arial"/>
          <w:sz w:val="28"/>
          <w:szCs w:val="28"/>
        </w:rPr>
        <w:t xml:space="preserve">our and Assistive Technology group. </w:t>
      </w:r>
      <w:r w:rsidRPr="7312550E">
        <w:rPr>
          <w:rFonts w:ascii="Arial" w:hAnsi="Arial" w:cs="Arial"/>
          <w:sz w:val="28"/>
          <w:szCs w:val="28"/>
        </w:rPr>
        <w:t xml:space="preserve">Recently, VCB </w:t>
      </w:r>
      <w:r w:rsidR="003548BD" w:rsidRPr="7312550E">
        <w:rPr>
          <w:rFonts w:ascii="Arial" w:hAnsi="Arial" w:cs="Arial"/>
          <w:sz w:val="28"/>
          <w:szCs w:val="28"/>
        </w:rPr>
        <w:t xml:space="preserve">members </w:t>
      </w:r>
      <w:r w:rsidRPr="481A0A09">
        <w:rPr>
          <w:rFonts w:ascii="Arial" w:hAnsi="Arial" w:cs="Arial"/>
          <w:sz w:val="28"/>
          <w:szCs w:val="28"/>
        </w:rPr>
        <w:t>attended a play in Weston</w:t>
      </w:r>
      <w:r w:rsidR="003548BD" w:rsidRPr="7312550E">
        <w:rPr>
          <w:rFonts w:ascii="Arial" w:hAnsi="Arial" w:cs="Arial"/>
          <w:sz w:val="28"/>
          <w:szCs w:val="28"/>
        </w:rPr>
        <w:t xml:space="preserve"> and traveled to the Flynn theater.</w:t>
      </w:r>
      <w:r w:rsidRPr="481A0A09">
        <w:rPr>
          <w:rFonts w:ascii="Arial" w:hAnsi="Arial" w:cs="Arial"/>
          <w:sz w:val="28"/>
          <w:szCs w:val="28"/>
        </w:rPr>
        <w:t xml:space="preserve"> There is a virtual </w:t>
      </w:r>
      <w:proofErr w:type="spellStart"/>
      <w:r w:rsidRPr="481A0A09">
        <w:rPr>
          <w:rFonts w:ascii="Arial" w:hAnsi="Arial" w:cs="Arial"/>
          <w:sz w:val="28"/>
          <w:szCs w:val="28"/>
        </w:rPr>
        <w:t>bookclub</w:t>
      </w:r>
      <w:proofErr w:type="spellEnd"/>
      <w:r w:rsidRPr="481A0A09">
        <w:rPr>
          <w:rFonts w:ascii="Arial" w:hAnsi="Arial" w:cs="Arial"/>
          <w:sz w:val="28"/>
          <w:szCs w:val="28"/>
        </w:rPr>
        <w:t xml:space="preserve"> on 2</w:t>
      </w:r>
      <w:r w:rsidRPr="481A0A09">
        <w:rPr>
          <w:rFonts w:ascii="Arial" w:hAnsi="Arial" w:cs="Arial"/>
          <w:sz w:val="28"/>
          <w:szCs w:val="28"/>
          <w:vertAlign w:val="superscript"/>
        </w:rPr>
        <w:t>nd</w:t>
      </w:r>
      <w:r w:rsidRPr="481A0A09">
        <w:rPr>
          <w:rFonts w:ascii="Arial" w:hAnsi="Arial" w:cs="Arial"/>
          <w:sz w:val="28"/>
          <w:szCs w:val="28"/>
        </w:rPr>
        <w:t xml:space="preserve"> Wednesdays at 5:00pm</w:t>
      </w:r>
      <w:r w:rsidR="003548BD" w:rsidRPr="481A0A09">
        <w:rPr>
          <w:rFonts w:ascii="Arial" w:hAnsi="Arial" w:cs="Arial"/>
          <w:sz w:val="28"/>
          <w:szCs w:val="28"/>
        </w:rPr>
        <w:t xml:space="preserve"> that is audio described.</w:t>
      </w:r>
    </w:p>
    <w:p w14:paraId="3158E162" w14:textId="71015E4E" w:rsidR="003548BD" w:rsidRDefault="003548BD" w:rsidP="00BE494D">
      <w:pPr>
        <w:spacing w:line="360" w:lineRule="auto"/>
        <w:rPr>
          <w:rFonts w:ascii="Arial" w:hAnsi="Arial" w:cs="Arial"/>
          <w:sz w:val="28"/>
          <w:szCs w:val="28"/>
        </w:rPr>
      </w:pPr>
      <w:r w:rsidRPr="3E0EEDE7">
        <w:rPr>
          <w:rFonts w:ascii="Arial" w:hAnsi="Arial" w:cs="Arial"/>
          <w:sz w:val="28"/>
          <w:szCs w:val="28"/>
        </w:rPr>
        <w:t xml:space="preserve">Fred Jones: </w:t>
      </w:r>
      <w:r w:rsidR="00EF70F8" w:rsidRPr="3E0EEDE7">
        <w:rPr>
          <w:rFonts w:ascii="Arial" w:hAnsi="Arial" w:cs="Arial"/>
          <w:sz w:val="28"/>
          <w:szCs w:val="28"/>
        </w:rPr>
        <w:t>Market Decisions Research out of Portland, Maine has completed DBVI’s C</w:t>
      </w:r>
      <w:r w:rsidRPr="3E0EEDE7">
        <w:rPr>
          <w:rFonts w:ascii="Arial" w:hAnsi="Arial" w:cs="Arial"/>
          <w:sz w:val="28"/>
          <w:szCs w:val="28"/>
        </w:rPr>
        <w:t>onsumer Satisfaction Survey.  Data collection included consumer interviews and three focus groups of the SRC, TVI group and DBVI staff. The next report cycle will be two years from now.</w:t>
      </w:r>
    </w:p>
    <w:p w14:paraId="3709FFF3" w14:textId="2936149A" w:rsidR="003548BD" w:rsidRDefault="00EF70F8" w:rsidP="00BE494D">
      <w:pPr>
        <w:spacing w:line="360" w:lineRule="auto"/>
        <w:rPr>
          <w:rFonts w:ascii="Arial" w:hAnsi="Arial" w:cs="Arial"/>
          <w:sz w:val="28"/>
          <w:szCs w:val="28"/>
        </w:rPr>
      </w:pPr>
      <w:r w:rsidRPr="3E0EEDE7">
        <w:rPr>
          <w:rFonts w:ascii="Arial" w:hAnsi="Arial" w:cs="Arial"/>
          <w:sz w:val="28"/>
          <w:szCs w:val="28"/>
        </w:rPr>
        <w:t>Six priority areas of work were identified by the consumer satisfaction survey: the need to improve communication, outreach, mentorship, support for adjustment to vision loss, expanding remote work opportunities, and case closure definitions to better support consumers. While we want to hear about what needs to be improved, it is important to note:</w:t>
      </w:r>
    </w:p>
    <w:p w14:paraId="47140455" w14:textId="5B8487A2" w:rsidR="3E0EEDE7" w:rsidRDefault="3E0EEDE7" w:rsidP="3E0EEDE7">
      <w:pPr>
        <w:spacing w:line="360" w:lineRule="auto"/>
        <w:rPr>
          <w:rFonts w:ascii="Arial" w:hAnsi="Arial" w:cs="Arial"/>
          <w:sz w:val="28"/>
          <w:szCs w:val="28"/>
        </w:rPr>
      </w:pPr>
      <w:r w:rsidRPr="3E0EEDE7">
        <w:rPr>
          <w:rFonts w:ascii="Arial" w:hAnsi="Arial" w:cs="Arial"/>
          <w:sz w:val="28"/>
          <w:szCs w:val="28"/>
        </w:rPr>
        <w:t xml:space="preserve">90% of the consumers surveyed said they were satisfied with DBVI </w:t>
      </w:r>
      <w:proofErr w:type="gramStart"/>
      <w:r w:rsidRPr="3E0EEDE7">
        <w:rPr>
          <w:rFonts w:ascii="Arial" w:hAnsi="Arial" w:cs="Arial"/>
          <w:sz w:val="28"/>
          <w:szCs w:val="28"/>
        </w:rPr>
        <w:t>services;</w:t>
      </w:r>
      <w:proofErr w:type="gramEnd"/>
    </w:p>
    <w:p w14:paraId="2F7057AA" w14:textId="0930FC1B" w:rsidR="3E0EEDE7" w:rsidRDefault="3E0EEDE7" w:rsidP="3E0EEDE7">
      <w:pPr>
        <w:spacing w:line="360" w:lineRule="auto"/>
        <w:rPr>
          <w:rFonts w:ascii="Arial" w:hAnsi="Arial" w:cs="Arial"/>
          <w:sz w:val="28"/>
          <w:szCs w:val="28"/>
        </w:rPr>
      </w:pPr>
      <w:r w:rsidRPr="3E0EEDE7">
        <w:rPr>
          <w:rFonts w:ascii="Arial" w:hAnsi="Arial" w:cs="Arial"/>
          <w:sz w:val="28"/>
          <w:szCs w:val="28"/>
        </w:rPr>
        <w:t xml:space="preserve">95% of the consumers said they are better off from </w:t>
      </w:r>
      <w:proofErr w:type="gramStart"/>
      <w:r w:rsidRPr="3E0EEDE7">
        <w:rPr>
          <w:rFonts w:ascii="Arial" w:hAnsi="Arial" w:cs="Arial"/>
          <w:sz w:val="28"/>
          <w:szCs w:val="28"/>
        </w:rPr>
        <w:t>services;</w:t>
      </w:r>
      <w:proofErr w:type="gramEnd"/>
    </w:p>
    <w:p w14:paraId="6D2840AB" w14:textId="0D8CB535" w:rsidR="3E0EEDE7" w:rsidRDefault="3E0EEDE7" w:rsidP="3E0EEDE7">
      <w:pPr>
        <w:spacing w:line="360" w:lineRule="auto"/>
        <w:rPr>
          <w:rFonts w:ascii="Arial" w:hAnsi="Arial" w:cs="Arial"/>
          <w:sz w:val="28"/>
          <w:szCs w:val="28"/>
        </w:rPr>
      </w:pPr>
      <w:r w:rsidRPr="3E0EEDE7">
        <w:rPr>
          <w:rFonts w:ascii="Arial" w:hAnsi="Arial" w:cs="Arial"/>
          <w:sz w:val="28"/>
          <w:szCs w:val="28"/>
        </w:rPr>
        <w:t>97% were treated with dignity and respect; and</w:t>
      </w:r>
    </w:p>
    <w:p w14:paraId="4F32A4E9" w14:textId="58769AF9" w:rsidR="3E0EEDE7" w:rsidRDefault="3E0EEDE7" w:rsidP="3E0EEDE7">
      <w:pPr>
        <w:spacing w:line="360" w:lineRule="auto"/>
        <w:rPr>
          <w:rFonts w:ascii="Arial" w:hAnsi="Arial" w:cs="Arial"/>
          <w:sz w:val="28"/>
          <w:szCs w:val="28"/>
        </w:rPr>
      </w:pPr>
      <w:r w:rsidRPr="3E0EEDE7">
        <w:rPr>
          <w:rFonts w:ascii="Arial" w:hAnsi="Arial" w:cs="Arial"/>
          <w:sz w:val="28"/>
          <w:szCs w:val="28"/>
        </w:rPr>
        <w:lastRenderedPageBreak/>
        <w:t>91% said DBVI helped them to become more independent.</w:t>
      </w:r>
    </w:p>
    <w:p w14:paraId="04B51294" w14:textId="21B67FEB" w:rsidR="003548BD" w:rsidRDefault="003548BD" w:rsidP="3E0EEDE7">
      <w:pPr>
        <w:spacing w:line="360" w:lineRule="auto"/>
        <w:rPr>
          <w:rFonts w:ascii="Arial" w:hAnsi="Arial" w:cs="Arial"/>
          <w:sz w:val="28"/>
          <w:szCs w:val="28"/>
        </w:rPr>
      </w:pPr>
      <w:r w:rsidRPr="3E0EEDE7">
        <w:rPr>
          <w:rFonts w:ascii="Arial" w:hAnsi="Arial" w:cs="Arial"/>
          <w:sz w:val="28"/>
          <w:szCs w:val="28"/>
        </w:rPr>
        <w:t xml:space="preserve">Fred </w:t>
      </w:r>
      <w:r w:rsidR="004731F8">
        <w:rPr>
          <w:rFonts w:ascii="Arial" w:hAnsi="Arial" w:cs="Arial"/>
          <w:sz w:val="28"/>
          <w:szCs w:val="28"/>
        </w:rPr>
        <w:t>Jones:</w:t>
      </w:r>
      <w:r w:rsidRPr="3E0EEDE7">
        <w:rPr>
          <w:rFonts w:ascii="Arial" w:hAnsi="Arial" w:cs="Arial"/>
          <w:sz w:val="28"/>
          <w:szCs w:val="28"/>
        </w:rPr>
        <w:t xml:space="preserve"> with regard to communication, staff training has emphasized empathy, seeing from the client’s point of view, drawing from the work of Stephen Covey. A smaller DBVI group has been formed to work on apprenticeship and how to grow virtual opportunities. Please contact Olga Pschorr at </w:t>
      </w:r>
      <w:hyperlink r:id="rId7">
        <w:r w:rsidRPr="3E0EEDE7">
          <w:rPr>
            <w:rStyle w:val="Hyperlink"/>
            <w:rFonts w:ascii="Arial" w:hAnsi="Arial" w:cs="Arial"/>
            <w:sz w:val="28"/>
            <w:szCs w:val="28"/>
          </w:rPr>
          <w:t>olga.pschorr@vermont.gov</w:t>
        </w:r>
      </w:hyperlink>
      <w:r w:rsidRPr="3E0EEDE7">
        <w:rPr>
          <w:rFonts w:ascii="Arial" w:hAnsi="Arial" w:cs="Arial"/>
          <w:sz w:val="28"/>
          <w:szCs w:val="28"/>
        </w:rPr>
        <w:t xml:space="preserve"> if you would like a copy of the full </w:t>
      </w:r>
      <w:r w:rsidR="0081753D">
        <w:rPr>
          <w:rFonts w:ascii="Arial" w:hAnsi="Arial" w:cs="Arial"/>
          <w:sz w:val="28"/>
          <w:szCs w:val="28"/>
        </w:rPr>
        <w:t xml:space="preserve">Market Decisions </w:t>
      </w:r>
      <w:r w:rsidRPr="3E0EEDE7">
        <w:rPr>
          <w:rFonts w:ascii="Arial" w:hAnsi="Arial" w:cs="Arial"/>
          <w:sz w:val="28"/>
          <w:szCs w:val="28"/>
        </w:rPr>
        <w:t>report.</w:t>
      </w:r>
    </w:p>
    <w:p w14:paraId="6A38D720" w14:textId="77777777" w:rsidR="00CA6CF1" w:rsidRDefault="00CA6CF1" w:rsidP="00BE494D">
      <w:pPr>
        <w:spacing w:line="360" w:lineRule="auto"/>
        <w:rPr>
          <w:rFonts w:ascii="Arial" w:hAnsi="Arial" w:cs="Arial"/>
          <w:sz w:val="28"/>
          <w:szCs w:val="28"/>
        </w:rPr>
      </w:pPr>
      <w:r>
        <w:rPr>
          <w:rFonts w:ascii="Arial" w:hAnsi="Arial" w:cs="Arial"/>
          <w:sz w:val="28"/>
          <w:szCs w:val="28"/>
        </w:rPr>
        <w:t>Tom Frank: During the pandemic when everyone was working remotely there was a need to support when there is documentation, temporarily providing a reader for someone.</w:t>
      </w:r>
    </w:p>
    <w:p w14:paraId="4A311C2F" w14:textId="6AD0BF6A" w:rsidR="00EF70F8" w:rsidRDefault="00CA6CF1" w:rsidP="00BE494D">
      <w:pPr>
        <w:spacing w:line="360" w:lineRule="auto"/>
        <w:rPr>
          <w:rFonts w:ascii="Arial" w:hAnsi="Arial" w:cs="Arial"/>
          <w:sz w:val="28"/>
          <w:szCs w:val="28"/>
        </w:rPr>
      </w:pPr>
      <w:r>
        <w:rPr>
          <w:rFonts w:ascii="Arial" w:hAnsi="Arial" w:cs="Arial"/>
          <w:sz w:val="28"/>
          <w:szCs w:val="28"/>
        </w:rPr>
        <w:t xml:space="preserve">Fred Jones: offers information on AIRA service. AIRA allows the agent to look through their camera and give information to someone about what it on the phone or computer screen. </w:t>
      </w:r>
      <w:r w:rsidRPr="7312550E">
        <w:rPr>
          <w:rFonts w:ascii="Arial" w:hAnsi="Arial" w:cs="Arial"/>
          <w:sz w:val="28"/>
          <w:szCs w:val="28"/>
        </w:rPr>
        <w:t>This service is similar to Be My Eyes, except that they</w:t>
      </w:r>
      <w:r>
        <w:rPr>
          <w:rFonts w:ascii="Arial" w:hAnsi="Arial" w:cs="Arial"/>
          <w:sz w:val="28"/>
          <w:szCs w:val="28"/>
        </w:rPr>
        <w:t xml:space="preserve"> are bonded, </w:t>
      </w:r>
      <w:r w:rsidRPr="7312550E">
        <w:rPr>
          <w:rFonts w:ascii="Arial" w:hAnsi="Arial" w:cs="Arial"/>
          <w:sz w:val="28"/>
          <w:szCs w:val="28"/>
        </w:rPr>
        <w:t xml:space="preserve">and </w:t>
      </w:r>
      <w:r>
        <w:rPr>
          <w:rFonts w:ascii="Arial" w:hAnsi="Arial" w:cs="Arial"/>
          <w:sz w:val="28"/>
          <w:szCs w:val="28"/>
        </w:rPr>
        <w:t>it is a paid service, $1.00 per minute</w:t>
      </w:r>
      <w:r w:rsidR="00B73AE0">
        <w:rPr>
          <w:rFonts w:ascii="Arial" w:hAnsi="Arial" w:cs="Arial"/>
          <w:sz w:val="28"/>
          <w:szCs w:val="28"/>
        </w:rPr>
        <w:t>.</w:t>
      </w:r>
    </w:p>
    <w:p w14:paraId="05CD9639" w14:textId="7C796C9A" w:rsidR="00B73AE0" w:rsidRDefault="000D6C4E" w:rsidP="7312550E">
      <w:pPr>
        <w:spacing w:line="360" w:lineRule="auto"/>
        <w:rPr>
          <w:rFonts w:ascii="Arial" w:hAnsi="Arial" w:cs="Arial"/>
          <w:sz w:val="28"/>
          <w:szCs w:val="28"/>
        </w:rPr>
      </w:pPr>
      <w:r w:rsidRPr="3E0EEDE7">
        <w:rPr>
          <w:rFonts w:ascii="Arial" w:hAnsi="Arial" w:cs="Arial"/>
          <w:sz w:val="28"/>
          <w:szCs w:val="28"/>
        </w:rPr>
        <w:t xml:space="preserve">Jerry Doody: My comment about outreach is for seniors. I would like to see an independent living piece, with increased outreach to seniors this summer. </w:t>
      </w:r>
    </w:p>
    <w:p w14:paraId="3821059D" w14:textId="055DBF59" w:rsidR="00B73AE0" w:rsidRDefault="000D6C4E" w:rsidP="00BE494D">
      <w:pPr>
        <w:spacing w:line="360" w:lineRule="auto"/>
        <w:rPr>
          <w:rFonts w:ascii="Arial" w:hAnsi="Arial" w:cs="Arial"/>
          <w:sz w:val="28"/>
          <w:szCs w:val="28"/>
        </w:rPr>
      </w:pPr>
      <w:r w:rsidRPr="7312550E">
        <w:rPr>
          <w:rFonts w:ascii="Arial" w:hAnsi="Arial" w:cs="Arial"/>
          <w:sz w:val="28"/>
          <w:szCs w:val="28"/>
        </w:rPr>
        <w:t>Tom Frank</w:t>
      </w:r>
      <w:r w:rsidR="00B73AE0">
        <w:rPr>
          <w:rFonts w:ascii="Arial" w:hAnsi="Arial" w:cs="Arial"/>
          <w:sz w:val="28"/>
          <w:szCs w:val="28"/>
        </w:rPr>
        <w:t xml:space="preserve">: </w:t>
      </w:r>
      <w:proofErr w:type="spellStart"/>
      <w:r>
        <w:rPr>
          <w:rFonts w:ascii="Arial" w:hAnsi="Arial" w:cs="Arial"/>
          <w:sz w:val="28"/>
          <w:szCs w:val="28"/>
        </w:rPr>
        <w:t>Hireability’s</w:t>
      </w:r>
      <w:proofErr w:type="spellEnd"/>
      <w:r>
        <w:rPr>
          <w:rFonts w:ascii="Arial" w:hAnsi="Arial" w:cs="Arial"/>
          <w:sz w:val="28"/>
          <w:szCs w:val="28"/>
        </w:rPr>
        <w:t xml:space="preserve"> rebranding effort is on all of the TV stations as extended news, human interest, not the big news of the day. Public radio to get the information out. </w:t>
      </w:r>
    </w:p>
    <w:p w14:paraId="185D7532" w14:textId="1EF6922B" w:rsidR="002E6E53" w:rsidRDefault="00B73AE0" w:rsidP="00BE494D">
      <w:pPr>
        <w:spacing w:line="360" w:lineRule="auto"/>
        <w:rPr>
          <w:rFonts w:ascii="Arial" w:hAnsi="Arial" w:cs="Arial"/>
          <w:sz w:val="28"/>
          <w:szCs w:val="28"/>
        </w:rPr>
      </w:pPr>
      <w:r>
        <w:rPr>
          <w:rFonts w:ascii="Arial" w:hAnsi="Arial" w:cs="Arial"/>
          <w:sz w:val="28"/>
          <w:szCs w:val="28"/>
        </w:rPr>
        <w:t>Tom Frank: There is a s</w:t>
      </w:r>
      <w:r w:rsidR="002E6E53">
        <w:rPr>
          <w:rFonts w:ascii="Arial" w:hAnsi="Arial" w:cs="Arial"/>
          <w:sz w:val="28"/>
          <w:szCs w:val="28"/>
        </w:rPr>
        <w:t>ervice barrier access to MH services.</w:t>
      </w:r>
      <w:r>
        <w:rPr>
          <w:rFonts w:ascii="Arial" w:hAnsi="Arial" w:cs="Arial"/>
          <w:sz w:val="28"/>
          <w:szCs w:val="28"/>
        </w:rPr>
        <w:t xml:space="preserve"> </w:t>
      </w:r>
      <w:r w:rsidR="002E6E53">
        <w:rPr>
          <w:rFonts w:ascii="Arial" w:hAnsi="Arial" w:cs="Arial"/>
          <w:sz w:val="28"/>
          <w:szCs w:val="28"/>
        </w:rPr>
        <w:t>One person always puts in your signature if you need help with food an</w:t>
      </w:r>
      <w:r>
        <w:rPr>
          <w:rFonts w:ascii="Arial" w:hAnsi="Arial" w:cs="Arial"/>
          <w:sz w:val="28"/>
          <w:szCs w:val="28"/>
        </w:rPr>
        <w:t>d</w:t>
      </w:r>
      <w:r w:rsidR="002E6E53">
        <w:rPr>
          <w:rFonts w:ascii="Arial" w:hAnsi="Arial" w:cs="Arial"/>
          <w:sz w:val="28"/>
          <w:szCs w:val="28"/>
        </w:rPr>
        <w:t xml:space="preserve"> resources. 211 is very important.</w:t>
      </w:r>
      <w:r>
        <w:rPr>
          <w:rFonts w:ascii="Arial" w:hAnsi="Arial" w:cs="Arial"/>
          <w:sz w:val="28"/>
          <w:szCs w:val="28"/>
        </w:rPr>
        <w:t xml:space="preserve"> In reference to r</w:t>
      </w:r>
      <w:r w:rsidR="002E6E53">
        <w:rPr>
          <w:rFonts w:ascii="Arial" w:hAnsi="Arial" w:cs="Arial"/>
          <w:sz w:val="28"/>
          <w:szCs w:val="28"/>
        </w:rPr>
        <w:t>emote jobs</w:t>
      </w:r>
      <w:r>
        <w:rPr>
          <w:rFonts w:ascii="Arial" w:hAnsi="Arial" w:cs="Arial"/>
          <w:sz w:val="28"/>
          <w:szCs w:val="28"/>
        </w:rPr>
        <w:t>,</w:t>
      </w:r>
      <w:r w:rsidR="002E6E53">
        <w:rPr>
          <w:rFonts w:ascii="Arial" w:hAnsi="Arial" w:cs="Arial"/>
          <w:sz w:val="28"/>
          <w:szCs w:val="28"/>
        </w:rPr>
        <w:t xml:space="preserve"> I know there are call centers that have been using individuals who work remotely from home.</w:t>
      </w:r>
    </w:p>
    <w:p w14:paraId="7F9DC388" w14:textId="55BC0901" w:rsidR="002E6E53" w:rsidRDefault="002E6E53" w:rsidP="00BE494D">
      <w:pPr>
        <w:spacing w:line="360" w:lineRule="auto"/>
        <w:rPr>
          <w:rFonts w:ascii="Arial" w:hAnsi="Arial" w:cs="Arial"/>
          <w:sz w:val="28"/>
          <w:szCs w:val="28"/>
        </w:rPr>
      </w:pPr>
      <w:r>
        <w:rPr>
          <w:rFonts w:ascii="Arial" w:hAnsi="Arial" w:cs="Arial"/>
          <w:sz w:val="28"/>
          <w:szCs w:val="28"/>
        </w:rPr>
        <w:lastRenderedPageBreak/>
        <w:t>Kaelyn Modrak: Identifies the need for more mentors. It would be wonderful to combine the efforts of older populations with mentoring of younger age groups.</w:t>
      </w:r>
    </w:p>
    <w:p w14:paraId="29B24966" w14:textId="4021851E" w:rsidR="002E6E53" w:rsidRDefault="002E6E53" w:rsidP="00BE494D">
      <w:pPr>
        <w:spacing w:line="360" w:lineRule="auto"/>
        <w:rPr>
          <w:rFonts w:ascii="Arial" w:hAnsi="Arial" w:cs="Arial"/>
          <w:sz w:val="28"/>
          <w:szCs w:val="28"/>
        </w:rPr>
      </w:pPr>
      <w:r w:rsidRPr="3E0EEDE7">
        <w:rPr>
          <w:rFonts w:ascii="Arial" w:hAnsi="Arial" w:cs="Arial"/>
          <w:sz w:val="28"/>
          <w:szCs w:val="28"/>
        </w:rPr>
        <w:t>Harriet Hall: Thank you to the State Rehabilitation Council for their participation. Tom Frank motions to adjourn. Harriet seconds the motion. Meeting adjourns at 12:01.</w:t>
      </w:r>
    </w:p>
    <w:sectPr w:rsidR="002E6E5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B2665" w14:textId="77777777" w:rsidR="003246C7" w:rsidRDefault="003246C7" w:rsidP="00D4609C">
      <w:pPr>
        <w:spacing w:after="0" w:line="240" w:lineRule="auto"/>
      </w:pPr>
      <w:r>
        <w:separator/>
      </w:r>
    </w:p>
  </w:endnote>
  <w:endnote w:type="continuationSeparator" w:id="0">
    <w:p w14:paraId="77C9EF50" w14:textId="77777777" w:rsidR="003246C7" w:rsidRDefault="003246C7" w:rsidP="00D46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63237" w14:textId="77777777" w:rsidR="003246C7" w:rsidRDefault="003246C7" w:rsidP="00D4609C">
      <w:pPr>
        <w:spacing w:after="0" w:line="240" w:lineRule="auto"/>
      </w:pPr>
      <w:r>
        <w:separator/>
      </w:r>
    </w:p>
  </w:footnote>
  <w:footnote w:type="continuationSeparator" w:id="0">
    <w:p w14:paraId="24AB2D51" w14:textId="77777777" w:rsidR="003246C7" w:rsidRDefault="003246C7" w:rsidP="00D46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718541"/>
      <w:docPartObj>
        <w:docPartGallery w:val="Page Numbers (Top of Page)"/>
        <w:docPartUnique/>
      </w:docPartObj>
    </w:sdtPr>
    <w:sdtEndPr>
      <w:rPr>
        <w:noProof/>
      </w:rPr>
    </w:sdtEndPr>
    <w:sdtContent>
      <w:p w14:paraId="3D797F15" w14:textId="046C6FC0" w:rsidR="00D4609C" w:rsidRDefault="00D4609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253BF83" w14:textId="77777777" w:rsidR="00D4609C" w:rsidRDefault="00D460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094"/>
    <w:rsid w:val="0000759F"/>
    <w:rsid w:val="0002548F"/>
    <w:rsid w:val="000715FF"/>
    <w:rsid w:val="0009362B"/>
    <w:rsid w:val="000D6C4E"/>
    <w:rsid w:val="00145AC0"/>
    <w:rsid w:val="00147B8C"/>
    <w:rsid w:val="001B6500"/>
    <w:rsid w:val="00212D37"/>
    <w:rsid w:val="0022600D"/>
    <w:rsid w:val="00293261"/>
    <w:rsid w:val="002E6E53"/>
    <w:rsid w:val="003246C7"/>
    <w:rsid w:val="003548BD"/>
    <w:rsid w:val="003A054B"/>
    <w:rsid w:val="004115E6"/>
    <w:rsid w:val="0042621A"/>
    <w:rsid w:val="0043124B"/>
    <w:rsid w:val="004731F8"/>
    <w:rsid w:val="00483715"/>
    <w:rsid w:val="004C77AA"/>
    <w:rsid w:val="005114EA"/>
    <w:rsid w:val="00544FA7"/>
    <w:rsid w:val="00570AC6"/>
    <w:rsid w:val="0059345C"/>
    <w:rsid w:val="005AAD2C"/>
    <w:rsid w:val="005B4F89"/>
    <w:rsid w:val="005DA284"/>
    <w:rsid w:val="00617100"/>
    <w:rsid w:val="00642CDE"/>
    <w:rsid w:val="00706B45"/>
    <w:rsid w:val="00756AC6"/>
    <w:rsid w:val="007E5636"/>
    <w:rsid w:val="0081753D"/>
    <w:rsid w:val="008A214C"/>
    <w:rsid w:val="008D1319"/>
    <w:rsid w:val="009062B3"/>
    <w:rsid w:val="0091252B"/>
    <w:rsid w:val="0091447E"/>
    <w:rsid w:val="00932F84"/>
    <w:rsid w:val="00933094"/>
    <w:rsid w:val="00937781"/>
    <w:rsid w:val="00960FC7"/>
    <w:rsid w:val="009723C5"/>
    <w:rsid w:val="009A7702"/>
    <w:rsid w:val="009F2D14"/>
    <w:rsid w:val="00A07013"/>
    <w:rsid w:val="00A52773"/>
    <w:rsid w:val="00A53BCD"/>
    <w:rsid w:val="00A732C8"/>
    <w:rsid w:val="00AA45CC"/>
    <w:rsid w:val="00AE70C8"/>
    <w:rsid w:val="00B2D82B"/>
    <w:rsid w:val="00B67C2F"/>
    <w:rsid w:val="00B73AE0"/>
    <w:rsid w:val="00BB4673"/>
    <w:rsid w:val="00BE494D"/>
    <w:rsid w:val="00BF2A27"/>
    <w:rsid w:val="00C01C56"/>
    <w:rsid w:val="00C97FCC"/>
    <w:rsid w:val="00CA04F2"/>
    <w:rsid w:val="00CA6CF1"/>
    <w:rsid w:val="00D4609C"/>
    <w:rsid w:val="00D53D2B"/>
    <w:rsid w:val="00E00DD4"/>
    <w:rsid w:val="00E62BCC"/>
    <w:rsid w:val="00E75582"/>
    <w:rsid w:val="00EF60B4"/>
    <w:rsid w:val="00EF70F8"/>
    <w:rsid w:val="00FC2EB6"/>
    <w:rsid w:val="00FF0057"/>
    <w:rsid w:val="024B8BF6"/>
    <w:rsid w:val="0303033B"/>
    <w:rsid w:val="03FEF022"/>
    <w:rsid w:val="04A3CBCA"/>
    <w:rsid w:val="04C4E0B2"/>
    <w:rsid w:val="05568945"/>
    <w:rsid w:val="05D56664"/>
    <w:rsid w:val="05E04452"/>
    <w:rsid w:val="069EB796"/>
    <w:rsid w:val="071EFD19"/>
    <w:rsid w:val="075D2ADA"/>
    <w:rsid w:val="07F72F37"/>
    <w:rsid w:val="0813E369"/>
    <w:rsid w:val="09070EE4"/>
    <w:rsid w:val="09F27FAA"/>
    <w:rsid w:val="0A3743C8"/>
    <w:rsid w:val="0A5F7BED"/>
    <w:rsid w:val="0B0DB079"/>
    <w:rsid w:val="0B260344"/>
    <w:rsid w:val="0C0F5FD7"/>
    <w:rsid w:val="0C215964"/>
    <w:rsid w:val="0C6E0B08"/>
    <w:rsid w:val="0D8E3E9D"/>
    <w:rsid w:val="0F2A0EFE"/>
    <w:rsid w:val="0FA9A6DE"/>
    <w:rsid w:val="102ECF5F"/>
    <w:rsid w:val="113E86D3"/>
    <w:rsid w:val="11470AD6"/>
    <w:rsid w:val="129BEC0A"/>
    <w:rsid w:val="138264A2"/>
    <w:rsid w:val="13E70FB3"/>
    <w:rsid w:val="1448C56C"/>
    <w:rsid w:val="150738B0"/>
    <w:rsid w:val="152A78A7"/>
    <w:rsid w:val="161AAECA"/>
    <w:rsid w:val="167C31B2"/>
    <w:rsid w:val="1690DCB3"/>
    <w:rsid w:val="171BF886"/>
    <w:rsid w:val="1722DE5A"/>
    <w:rsid w:val="180FBB79"/>
    <w:rsid w:val="1869A14D"/>
    <w:rsid w:val="18E7B129"/>
    <w:rsid w:val="1A7C9E74"/>
    <w:rsid w:val="1B2B8EF8"/>
    <w:rsid w:val="1B311E9E"/>
    <w:rsid w:val="1B3349AD"/>
    <w:rsid w:val="1B644DD6"/>
    <w:rsid w:val="1B8D11E0"/>
    <w:rsid w:val="1C1EBA73"/>
    <w:rsid w:val="1C5BC3DC"/>
    <w:rsid w:val="1DD8AA64"/>
    <w:rsid w:val="1E1DA153"/>
    <w:rsid w:val="1E3D5575"/>
    <w:rsid w:val="1FFC0AC3"/>
    <w:rsid w:val="204101B2"/>
    <w:rsid w:val="20D2AA45"/>
    <w:rsid w:val="20EAA3B2"/>
    <w:rsid w:val="21BE1B0B"/>
    <w:rsid w:val="23467AEE"/>
    <w:rsid w:val="2397BF1E"/>
    <w:rsid w:val="23BFF743"/>
    <w:rsid w:val="243852CF"/>
    <w:rsid w:val="2524E45E"/>
    <w:rsid w:val="25BB2B10"/>
    <w:rsid w:val="260D949E"/>
    <w:rsid w:val="26F7008D"/>
    <w:rsid w:val="28273571"/>
    <w:rsid w:val="2829A881"/>
    <w:rsid w:val="2878AC72"/>
    <w:rsid w:val="287BA1CA"/>
    <w:rsid w:val="29124C28"/>
    <w:rsid w:val="294924D6"/>
    <w:rsid w:val="2B656D8B"/>
    <w:rsid w:val="2C6E2900"/>
    <w:rsid w:val="2C815D10"/>
    <w:rsid w:val="2C9DE909"/>
    <w:rsid w:val="2D3FD054"/>
    <w:rsid w:val="2D8959CF"/>
    <w:rsid w:val="2E54E49D"/>
    <w:rsid w:val="2E580BCB"/>
    <w:rsid w:val="2E9D0E4D"/>
    <w:rsid w:val="2EB4FC27"/>
    <w:rsid w:val="2F01ADCB"/>
    <w:rsid w:val="2F7B2A20"/>
    <w:rsid w:val="31A7D8CB"/>
    <w:rsid w:val="326581C6"/>
    <w:rsid w:val="3323F50A"/>
    <w:rsid w:val="343F58AA"/>
    <w:rsid w:val="3440E302"/>
    <w:rsid w:val="344BD8BC"/>
    <w:rsid w:val="3672F7C1"/>
    <w:rsid w:val="36A82032"/>
    <w:rsid w:val="36DC355E"/>
    <w:rsid w:val="37DF9F91"/>
    <w:rsid w:val="391C22B1"/>
    <w:rsid w:val="39650A1C"/>
    <w:rsid w:val="39C195D1"/>
    <w:rsid w:val="39CE47B9"/>
    <w:rsid w:val="3AD9D9C9"/>
    <w:rsid w:val="3AE1F0A4"/>
    <w:rsid w:val="3B8B92A4"/>
    <w:rsid w:val="3D00BE77"/>
    <w:rsid w:val="3D523578"/>
    <w:rsid w:val="3DAEF303"/>
    <w:rsid w:val="3E0EEDE7"/>
    <w:rsid w:val="3EC72E7A"/>
    <w:rsid w:val="3EEF669F"/>
    <w:rsid w:val="3F70D07A"/>
    <w:rsid w:val="3F8B6435"/>
    <w:rsid w:val="41A24482"/>
    <w:rsid w:val="428B1AFA"/>
    <w:rsid w:val="42C304F7"/>
    <w:rsid w:val="432A3EC3"/>
    <w:rsid w:val="4389F1A6"/>
    <w:rsid w:val="439317B9"/>
    <w:rsid w:val="4424C04C"/>
    <w:rsid w:val="46435B4E"/>
    <w:rsid w:val="46FA13DD"/>
    <w:rsid w:val="472ECC14"/>
    <w:rsid w:val="477B1816"/>
    <w:rsid w:val="47D0808E"/>
    <w:rsid w:val="481A0A09"/>
    <w:rsid w:val="48BDE992"/>
    <w:rsid w:val="4B0B4C4D"/>
    <w:rsid w:val="4B70FA46"/>
    <w:rsid w:val="4C7CB5AB"/>
    <w:rsid w:val="4C967007"/>
    <w:rsid w:val="4CE031CC"/>
    <w:rsid w:val="4D182661"/>
    <w:rsid w:val="4DD1640E"/>
    <w:rsid w:val="4E0BE954"/>
    <w:rsid w:val="4F29D117"/>
    <w:rsid w:val="4F934185"/>
    <w:rsid w:val="5096ABB8"/>
    <w:rsid w:val="50ED104F"/>
    <w:rsid w:val="51438A16"/>
    <w:rsid w:val="52689516"/>
    <w:rsid w:val="52DF5A77"/>
    <w:rsid w:val="530D4B0C"/>
    <w:rsid w:val="532275CE"/>
    <w:rsid w:val="53E57B9E"/>
    <w:rsid w:val="554F93B8"/>
    <w:rsid w:val="557A8E64"/>
    <w:rsid w:val="57797544"/>
    <w:rsid w:val="579B5F0D"/>
    <w:rsid w:val="5AE503F4"/>
    <w:rsid w:val="5C39E528"/>
    <w:rsid w:val="5C96D584"/>
    <w:rsid w:val="5D089724"/>
    <w:rsid w:val="5D60C223"/>
    <w:rsid w:val="5D759367"/>
    <w:rsid w:val="5FBAABB9"/>
    <w:rsid w:val="606ACDEB"/>
    <w:rsid w:val="60E90F9D"/>
    <w:rsid w:val="6101090A"/>
    <w:rsid w:val="612DD3BB"/>
    <w:rsid w:val="6144A9CB"/>
    <w:rsid w:val="61BF7C4E"/>
    <w:rsid w:val="61D775BB"/>
    <w:rsid w:val="6204733D"/>
    <w:rsid w:val="62E07A2C"/>
    <w:rsid w:val="6388879A"/>
    <w:rsid w:val="63D018D7"/>
    <w:rsid w:val="63F31B65"/>
    <w:rsid w:val="64B1C17A"/>
    <w:rsid w:val="65338F01"/>
    <w:rsid w:val="65B4F8DC"/>
    <w:rsid w:val="66887035"/>
    <w:rsid w:val="669BA445"/>
    <w:rsid w:val="67A3D3D5"/>
    <w:rsid w:val="68A545CA"/>
    <w:rsid w:val="69EAA6FC"/>
    <w:rsid w:val="6AEB8C11"/>
    <w:rsid w:val="6BDCE68C"/>
    <w:rsid w:val="6C875C72"/>
    <w:rsid w:val="6D9B2C9B"/>
    <w:rsid w:val="6E599FDF"/>
    <w:rsid w:val="6E8E5816"/>
    <w:rsid w:val="6F14874E"/>
    <w:rsid w:val="6F619C9E"/>
    <w:rsid w:val="6FCECBB2"/>
    <w:rsid w:val="7038094F"/>
    <w:rsid w:val="7050358D"/>
    <w:rsid w:val="708248C1"/>
    <w:rsid w:val="708D3EF6"/>
    <w:rsid w:val="71A8A296"/>
    <w:rsid w:val="720A257E"/>
    <w:rsid w:val="724A6C40"/>
    <w:rsid w:val="7312550E"/>
    <w:rsid w:val="732A1BAA"/>
    <w:rsid w:val="73E8C1BF"/>
    <w:rsid w:val="75820D02"/>
    <w:rsid w:val="75BAAB1D"/>
    <w:rsid w:val="75EF6354"/>
    <w:rsid w:val="76D60EBD"/>
    <w:rsid w:val="770AC6F4"/>
    <w:rsid w:val="77C93A38"/>
    <w:rsid w:val="77E133A5"/>
    <w:rsid w:val="788BC42E"/>
    <w:rsid w:val="78E175AF"/>
    <w:rsid w:val="7A5D6BAB"/>
    <w:rsid w:val="7ACB8B4B"/>
    <w:rsid w:val="7B4507A0"/>
    <w:rsid w:val="7BBEE997"/>
    <w:rsid w:val="7BFBC02F"/>
    <w:rsid w:val="7C922E1F"/>
    <w:rsid w:val="7C92A732"/>
    <w:rsid w:val="7D06E517"/>
    <w:rsid w:val="7D988DAA"/>
    <w:rsid w:val="7DDD51C8"/>
    <w:rsid w:val="7E3719FB"/>
    <w:rsid w:val="7E58D1EE"/>
    <w:rsid w:val="7E6C0503"/>
    <w:rsid w:val="7FC43F3B"/>
    <w:rsid w:val="7FF464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5347D"/>
  <w15:chartTrackingRefBased/>
  <w15:docId w15:val="{400F4A5D-0FCA-408E-B06D-FF9A21FB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normaltextrun">
    <w:name w:val="normaltextrun"/>
    <w:basedOn w:val="DefaultParagraphFont"/>
    <w:rsid w:val="004731F8"/>
  </w:style>
  <w:style w:type="paragraph" w:styleId="Header">
    <w:name w:val="header"/>
    <w:basedOn w:val="Normal"/>
    <w:link w:val="HeaderChar"/>
    <w:uiPriority w:val="99"/>
    <w:unhideWhenUsed/>
    <w:rsid w:val="00D46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09C"/>
  </w:style>
  <w:style w:type="paragraph" w:styleId="Footer">
    <w:name w:val="footer"/>
    <w:basedOn w:val="Normal"/>
    <w:link w:val="FooterChar"/>
    <w:uiPriority w:val="99"/>
    <w:unhideWhenUsed/>
    <w:rsid w:val="00D46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4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olga.pschorr@vermont.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tlawhelp.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Pschorr, Olga</dc:creator>
  <cp:keywords/>
  <dc:description/>
  <cp:lastModifiedBy>Floyd, Mackenzie</cp:lastModifiedBy>
  <cp:revision>2</cp:revision>
  <dcterms:created xsi:type="dcterms:W3CDTF">2022-12-09T13:58:00Z</dcterms:created>
  <dcterms:modified xsi:type="dcterms:W3CDTF">2022-12-09T13:58:00Z</dcterms:modified>
</cp:coreProperties>
</file>